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6244" w:rsidRPr="003A76AA" w:rsidRDefault="00EF6244" w:rsidP="00D84F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Соглашение о предоставлении </w:t>
      </w:r>
      <w:r w:rsidR="00797C3B">
        <w:rPr>
          <w:rFonts w:ascii="Times New Roman" w:hAnsi="Times New Roman"/>
          <w:b/>
          <w:bCs/>
          <w:sz w:val="26"/>
          <w:szCs w:val="26"/>
        </w:rPr>
        <w:t xml:space="preserve">комплексной </w:t>
      </w:r>
      <w:r>
        <w:rPr>
          <w:rFonts w:ascii="Times New Roman" w:hAnsi="Times New Roman"/>
          <w:b/>
          <w:bCs/>
          <w:sz w:val="26"/>
          <w:szCs w:val="26"/>
        </w:rPr>
        <w:t>услуги</w:t>
      </w:r>
    </w:p>
    <w:p w:rsidR="00EF6244" w:rsidRDefault="00EF6244" w:rsidP="00D84F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BA140F" w:rsidRDefault="00824998" w:rsidP="00BA140F">
      <w:pPr>
        <w:pStyle w:val="2"/>
        <w:jc w:val="center"/>
        <w:rPr>
          <w:sz w:val="26"/>
          <w:szCs w:val="26"/>
        </w:rPr>
      </w:pPr>
      <w:bookmarkStart w:id="0" w:name="_Hlk61511679"/>
      <w:r>
        <w:rPr>
          <w:sz w:val="26"/>
          <w:szCs w:val="26"/>
        </w:rPr>
        <w:t xml:space="preserve">участие </w:t>
      </w:r>
      <w:r w:rsidRPr="00824998">
        <w:rPr>
          <w:sz w:val="26"/>
          <w:szCs w:val="26"/>
        </w:rPr>
        <w:t xml:space="preserve">в </w:t>
      </w:r>
      <w:r w:rsidR="00BA140F" w:rsidRPr="00BA140F">
        <w:rPr>
          <w:sz w:val="26"/>
          <w:szCs w:val="26"/>
        </w:rPr>
        <w:t xml:space="preserve">31-й международной продовольственной выставке «Петерфуд – 2022» </w:t>
      </w:r>
    </w:p>
    <w:p w:rsidR="00797C3B" w:rsidRDefault="00BA140F" w:rsidP="00BA140F">
      <w:pPr>
        <w:pStyle w:val="2"/>
        <w:jc w:val="center"/>
        <w:rPr>
          <w:sz w:val="26"/>
          <w:szCs w:val="26"/>
        </w:rPr>
      </w:pPr>
      <w:r w:rsidRPr="00BA140F">
        <w:rPr>
          <w:sz w:val="26"/>
          <w:szCs w:val="26"/>
        </w:rPr>
        <w:t>с 15.11.2022 по 17.11.2022 г. в г. Санкт-Петербурге</w:t>
      </w:r>
    </w:p>
    <w:bookmarkEnd w:id="0"/>
    <w:p w:rsidR="0091643D" w:rsidRPr="00A97CAA" w:rsidRDefault="0091643D" w:rsidP="00D84FA1">
      <w:pPr>
        <w:pStyle w:val="2"/>
        <w:jc w:val="center"/>
        <w:rPr>
          <w:sz w:val="18"/>
          <w:szCs w:val="18"/>
        </w:rPr>
      </w:pPr>
    </w:p>
    <w:tbl>
      <w:tblPr>
        <w:tblW w:w="11662" w:type="dxa"/>
        <w:tblInd w:w="-72" w:type="dxa"/>
        <w:tblLook w:val="04A0" w:firstRow="1" w:lastRow="0" w:firstColumn="1" w:lastColumn="0" w:noHBand="0" w:noVBand="1"/>
      </w:tblPr>
      <w:tblGrid>
        <w:gridCol w:w="4858"/>
        <w:gridCol w:w="6804"/>
      </w:tblGrid>
      <w:tr w:rsidR="00EF6244" w:rsidRPr="00FB04D5" w:rsidTr="009A7B80">
        <w:trPr>
          <w:trHeight w:val="172"/>
        </w:trPr>
        <w:tc>
          <w:tcPr>
            <w:tcW w:w="4858" w:type="dxa"/>
            <w:hideMark/>
          </w:tcPr>
          <w:p w:rsidR="00EF6244" w:rsidRPr="00FB04D5" w:rsidRDefault="00EF6244" w:rsidP="00D84FA1">
            <w:pPr>
              <w:tabs>
                <w:tab w:val="left" w:pos="916"/>
                <w:tab w:val="left" w:pos="1832"/>
                <w:tab w:val="left" w:pos="241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B04D5">
              <w:rPr>
                <w:rFonts w:ascii="Times New Roman" w:hAnsi="Times New Roman"/>
                <w:color w:val="000000"/>
                <w:sz w:val="26"/>
                <w:szCs w:val="26"/>
              </w:rPr>
              <w:t>г. Тверь</w:t>
            </w:r>
          </w:p>
        </w:tc>
        <w:tc>
          <w:tcPr>
            <w:tcW w:w="6804" w:type="dxa"/>
            <w:hideMark/>
          </w:tcPr>
          <w:p w:rsidR="00EF6244" w:rsidRPr="00FB04D5" w:rsidRDefault="00EF6244" w:rsidP="00D84F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B04D5">
              <w:rPr>
                <w:rFonts w:ascii="Times New Roman" w:hAnsi="Times New Roman"/>
                <w:color w:val="000000"/>
                <w:sz w:val="26"/>
                <w:szCs w:val="26"/>
              </w:rPr>
              <w:t>«_</w:t>
            </w:r>
            <w:r w:rsidRPr="00FB04D5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__</w:t>
            </w:r>
            <w:r w:rsidRPr="00FB04D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» </w:t>
            </w:r>
            <w:r w:rsidRPr="00FB04D5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_______</w:t>
            </w:r>
            <w:r w:rsidRPr="00FB04D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20</w:t>
            </w:r>
            <w:r w:rsidR="00797C3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22 </w:t>
            </w:r>
            <w:r w:rsidRPr="00FB04D5">
              <w:rPr>
                <w:rFonts w:ascii="Times New Roman" w:hAnsi="Times New Roman"/>
                <w:color w:val="000000"/>
                <w:sz w:val="26"/>
                <w:szCs w:val="26"/>
              </w:rPr>
              <w:t>г.</w:t>
            </w:r>
          </w:p>
        </w:tc>
      </w:tr>
    </w:tbl>
    <w:p w:rsidR="00EF6244" w:rsidRDefault="00EF6244" w:rsidP="00D84FA1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/>
          <w:color w:val="000000"/>
          <w:sz w:val="26"/>
          <w:szCs w:val="26"/>
        </w:rPr>
      </w:pPr>
    </w:p>
    <w:p w:rsidR="00EF6244" w:rsidRDefault="00797C3B" w:rsidP="00D84FA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Центр поддержки экспорта Тверской области</w:t>
      </w:r>
      <w:r w:rsidR="00EF6244">
        <w:rPr>
          <w:rFonts w:ascii="Times New Roman" w:hAnsi="Times New Roman"/>
          <w:sz w:val="26"/>
          <w:szCs w:val="26"/>
        </w:rPr>
        <w:t xml:space="preserve"> (</w:t>
      </w:r>
      <w:r>
        <w:rPr>
          <w:rFonts w:ascii="Times New Roman" w:hAnsi="Times New Roman"/>
          <w:sz w:val="26"/>
          <w:szCs w:val="26"/>
        </w:rPr>
        <w:t xml:space="preserve">далее – </w:t>
      </w:r>
      <w:r w:rsidR="00EF6244">
        <w:rPr>
          <w:rFonts w:ascii="Times New Roman" w:hAnsi="Times New Roman"/>
          <w:sz w:val="26"/>
          <w:szCs w:val="26"/>
        </w:rPr>
        <w:t xml:space="preserve">ЦПЭ Тверской области), в лице руководителя ЦПЭ Тверской области </w:t>
      </w:r>
      <w:r w:rsidR="00E1314B">
        <w:rPr>
          <w:rFonts w:ascii="Times New Roman" w:hAnsi="Times New Roman"/>
          <w:sz w:val="26"/>
          <w:szCs w:val="26"/>
        </w:rPr>
        <w:t>Волкова Павла Михайловича</w:t>
      </w:r>
      <w:r w:rsidR="00D84FA1">
        <w:rPr>
          <w:rFonts w:ascii="Times New Roman" w:hAnsi="Times New Roman"/>
          <w:sz w:val="26"/>
          <w:szCs w:val="26"/>
        </w:rPr>
        <w:t>, действующего на основании П</w:t>
      </w:r>
      <w:r w:rsidR="00EF6244">
        <w:rPr>
          <w:rFonts w:ascii="Times New Roman" w:hAnsi="Times New Roman"/>
          <w:sz w:val="26"/>
          <w:szCs w:val="26"/>
        </w:rPr>
        <w:t>риказа, именуемый в дальнейшем – «</w:t>
      </w:r>
      <w:r w:rsidR="00215DF7">
        <w:rPr>
          <w:rFonts w:ascii="Times New Roman" w:hAnsi="Times New Roman"/>
          <w:sz w:val="26"/>
          <w:szCs w:val="26"/>
        </w:rPr>
        <w:t>Организатор</w:t>
      </w:r>
      <w:r w:rsidR="00EF6244">
        <w:rPr>
          <w:rFonts w:ascii="Times New Roman" w:hAnsi="Times New Roman"/>
          <w:sz w:val="26"/>
          <w:szCs w:val="26"/>
        </w:rPr>
        <w:t xml:space="preserve">», </w:t>
      </w:r>
      <w:r w:rsidR="00C01E42">
        <w:rPr>
          <w:rFonts w:ascii="Times New Roman" w:hAnsi="Times New Roman"/>
          <w:sz w:val="26"/>
          <w:szCs w:val="26"/>
        </w:rPr>
        <w:t xml:space="preserve">с </w:t>
      </w:r>
      <w:r w:rsidR="00EF6244">
        <w:rPr>
          <w:rFonts w:ascii="Times New Roman" w:hAnsi="Times New Roman"/>
          <w:sz w:val="26"/>
          <w:szCs w:val="26"/>
        </w:rPr>
        <w:t>одной стороны, и ____________________________________, именуемое (ый) в дальнейшем – «</w:t>
      </w:r>
      <w:r w:rsidR="00215DF7">
        <w:rPr>
          <w:rFonts w:ascii="Times New Roman" w:hAnsi="Times New Roman"/>
          <w:sz w:val="26"/>
          <w:szCs w:val="26"/>
        </w:rPr>
        <w:t>Участник</w:t>
      </w:r>
      <w:r w:rsidR="00EF6244">
        <w:rPr>
          <w:rFonts w:ascii="Times New Roman" w:hAnsi="Times New Roman"/>
          <w:sz w:val="26"/>
          <w:szCs w:val="26"/>
        </w:rPr>
        <w:t xml:space="preserve">», в лице __________________________________, действующего на основании </w:t>
      </w:r>
      <w:r>
        <w:rPr>
          <w:rFonts w:ascii="Times New Roman" w:hAnsi="Times New Roman"/>
          <w:sz w:val="26"/>
          <w:szCs w:val="26"/>
        </w:rPr>
        <w:t>___________</w:t>
      </w:r>
      <w:r w:rsidR="00EF6244">
        <w:rPr>
          <w:rFonts w:ascii="Times New Roman" w:hAnsi="Times New Roman"/>
          <w:sz w:val="26"/>
          <w:szCs w:val="26"/>
        </w:rPr>
        <w:t>, с другой стороны, далее совместно именуемые «Стороны», заключили настоящее Соглашение о нижеследующем:</w:t>
      </w:r>
    </w:p>
    <w:p w:rsidR="00EF6244" w:rsidRDefault="00EF6244" w:rsidP="00D84F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F6244" w:rsidRDefault="00EF6244" w:rsidP="00D84FA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851" w:hanging="1146"/>
        <w:jc w:val="center"/>
        <w:outlineLvl w:val="0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Предмет Соглашения</w:t>
      </w:r>
    </w:p>
    <w:p w:rsidR="00085F5B" w:rsidRDefault="00085F5B" w:rsidP="00D84FA1">
      <w:pPr>
        <w:autoSpaceDE w:val="0"/>
        <w:autoSpaceDN w:val="0"/>
        <w:adjustRightInd w:val="0"/>
        <w:spacing w:after="0" w:line="240" w:lineRule="auto"/>
        <w:ind w:left="720"/>
        <w:outlineLvl w:val="0"/>
        <w:rPr>
          <w:rFonts w:ascii="Times New Roman" w:hAnsi="Times New Roman"/>
          <w:b/>
          <w:bCs/>
          <w:sz w:val="26"/>
          <w:szCs w:val="26"/>
        </w:rPr>
      </w:pPr>
    </w:p>
    <w:p w:rsidR="00797C3B" w:rsidRDefault="00CA2719" w:rsidP="00D84FA1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1.1. </w:t>
      </w:r>
      <w:r w:rsidR="00215DF7" w:rsidRPr="00932DD6">
        <w:rPr>
          <w:rFonts w:ascii="Times New Roman" w:hAnsi="Times New Roman"/>
          <w:sz w:val="26"/>
          <w:szCs w:val="26"/>
        </w:rPr>
        <w:t xml:space="preserve">По настоящему Соглашению Организатор </w:t>
      </w:r>
      <w:r w:rsidR="00E75BBE" w:rsidRPr="00932DD6">
        <w:rPr>
          <w:rFonts w:ascii="Times New Roman" w:hAnsi="Times New Roman"/>
          <w:sz w:val="26"/>
          <w:szCs w:val="26"/>
        </w:rPr>
        <w:t xml:space="preserve">оказывает Участнику </w:t>
      </w:r>
      <w:r w:rsidR="00E75BBE" w:rsidRPr="00AB05E2">
        <w:rPr>
          <w:rFonts w:ascii="Times New Roman" w:hAnsi="Times New Roman"/>
          <w:sz w:val="26"/>
          <w:szCs w:val="26"/>
        </w:rPr>
        <w:t xml:space="preserve">комплексную услугу по организации участия </w:t>
      </w:r>
      <w:r w:rsidR="00824998" w:rsidRPr="00824998">
        <w:rPr>
          <w:rFonts w:ascii="Times New Roman" w:hAnsi="Times New Roman"/>
          <w:sz w:val="26"/>
          <w:szCs w:val="26"/>
        </w:rPr>
        <w:t xml:space="preserve">в </w:t>
      </w:r>
      <w:r w:rsidR="00BA140F" w:rsidRPr="00BA140F">
        <w:rPr>
          <w:rFonts w:ascii="Times New Roman" w:hAnsi="Times New Roman"/>
          <w:sz w:val="26"/>
          <w:szCs w:val="26"/>
        </w:rPr>
        <w:t>31-й международной продовольственной выставке «Петерфуд – 2022» с 15.11.2022 по 17.11.2022 г</w:t>
      </w:r>
      <w:r w:rsidR="00BA140F">
        <w:rPr>
          <w:rFonts w:ascii="Times New Roman" w:hAnsi="Times New Roman"/>
          <w:sz w:val="26"/>
          <w:szCs w:val="26"/>
        </w:rPr>
        <w:t>ода в городе</w:t>
      </w:r>
      <w:bookmarkStart w:id="1" w:name="_GoBack"/>
      <w:bookmarkEnd w:id="1"/>
      <w:r w:rsidR="00BA140F" w:rsidRPr="00BA140F">
        <w:rPr>
          <w:rFonts w:ascii="Times New Roman" w:hAnsi="Times New Roman"/>
          <w:sz w:val="26"/>
          <w:szCs w:val="26"/>
        </w:rPr>
        <w:t xml:space="preserve"> Санкт-Петербурге</w:t>
      </w:r>
      <w:r w:rsidR="00DC71B1">
        <w:rPr>
          <w:rFonts w:ascii="Times New Roman" w:hAnsi="Times New Roman"/>
          <w:sz w:val="26"/>
          <w:szCs w:val="26"/>
        </w:rPr>
        <w:t xml:space="preserve"> </w:t>
      </w:r>
      <w:r w:rsidR="000D2DA2">
        <w:rPr>
          <w:rFonts w:ascii="Times New Roman" w:eastAsia="Times New Roman" w:hAnsi="Times New Roman"/>
          <w:color w:val="000000"/>
          <w:lang w:eastAsia="ru-RU"/>
        </w:rPr>
        <w:t>(</w:t>
      </w:r>
      <w:r w:rsidR="000D2DA2" w:rsidRPr="000D2DA2">
        <w:rPr>
          <w:rFonts w:ascii="Times New Roman" w:hAnsi="Times New Roman"/>
          <w:sz w:val="26"/>
          <w:szCs w:val="26"/>
        </w:rPr>
        <w:t xml:space="preserve">далее – </w:t>
      </w:r>
      <w:r w:rsidR="00657B82">
        <w:rPr>
          <w:rFonts w:ascii="Times New Roman" w:hAnsi="Times New Roman"/>
          <w:sz w:val="26"/>
          <w:szCs w:val="26"/>
        </w:rPr>
        <w:t xml:space="preserve">Услуга, </w:t>
      </w:r>
      <w:r w:rsidR="000D2DA2" w:rsidRPr="000D2DA2">
        <w:rPr>
          <w:rFonts w:ascii="Times New Roman" w:hAnsi="Times New Roman"/>
          <w:sz w:val="26"/>
          <w:szCs w:val="26"/>
        </w:rPr>
        <w:t xml:space="preserve">Мероприятие), </w:t>
      </w:r>
      <w:r w:rsidR="000D2DA2" w:rsidRPr="00AB05E2">
        <w:rPr>
          <w:rFonts w:ascii="Times New Roman" w:hAnsi="Times New Roman"/>
          <w:sz w:val="26"/>
          <w:szCs w:val="26"/>
        </w:rPr>
        <w:t>включающую в себя следующие</w:t>
      </w:r>
      <w:r w:rsidR="000D2DA2" w:rsidRPr="000D2DA2">
        <w:rPr>
          <w:rFonts w:ascii="Times New Roman" w:hAnsi="Times New Roman"/>
          <w:sz w:val="26"/>
          <w:szCs w:val="26"/>
        </w:rPr>
        <w:t xml:space="preserve"> услуги</w:t>
      </w:r>
      <w:r w:rsidR="000D2DA2" w:rsidRPr="00AB05E2">
        <w:rPr>
          <w:rFonts w:ascii="Times New Roman" w:hAnsi="Times New Roman"/>
          <w:sz w:val="26"/>
          <w:szCs w:val="26"/>
        </w:rPr>
        <w:t>:</w:t>
      </w:r>
    </w:p>
    <w:p w:rsidR="00797C3B" w:rsidRPr="00797C3B" w:rsidRDefault="00797C3B" w:rsidP="00D84FA1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8222"/>
      </w:tblGrid>
      <w:tr w:rsidR="001D2805" w:rsidRPr="00657B82" w:rsidTr="00797C3B">
        <w:trPr>
          <w:jc w:val="center"/>
        </w:trPr>
        <w:tc>
          <w:tcPr>
            <w:tcW w:w="1271" w:type="dxa"/>
            <w:shd w:val="clear" w:color="auto" w:fill="auto"/>
            <w:vAlign w:val="center"/>
          </w:tcPr>
          <w:p w:rsidR="001D2805" w:rsidRPr="00F43C70" w:rsidRDefault="00990F0B" w:rsidP="00D84FA1">
            <w:pPr>
              <w:spacing w:after="0" w:line="240" w:lineRule="auto"/>
              <w:ind w:right="125"/>
              <w:jc w:val="center"/>
              <w:rPr>
                <w:rFonts w:ascii="Times New Roman" w:hAnsi="Times New Roman"/>
                <w:b/>
              </w:rPr>
            </w:pPr>
            <w:r w:rsidRPr="00F43C70">
              <w:rPr>
                <w:rFonts w:ascii="Times New Roman" w:hAnsi="Times New Roman"/>
                <w:b/>
              </w:rPr>
              <w:t>Отметка об оказании услуги</w:t>
            </w:r>
          </w:p>
        </w:tc>
        <w:tc>
          <w:tcPr>
            <w:tcW w:w="8222" w:type="dxa"/>
            <w:shd w:val="clear" w:color="auto" w:fill="auto"/>
            <w:vAlign w:val="center"/>
          </w:tcPr>
          <w:p w:rsidR="001D2805" w:rsidRPr="00F43C70" w:rsidRDefault="001D2805" w:rsidP="00D84FA1">
            <w:pPr>
              <w:spacing w:after="0" w:line="240" w:lineRule="auto"/>
              <w:ind w:right="125"/>
              <w:jc w:val="center"/>
              <w:rPr>
                <w:rFonts w:ascii="Times New Roman" w:hAnsi="Times New Roman"/>
                <w:b/>
              </w:rPr>
            </w:pPr>
            <w:r w:rsidRPr="00F43C70">
              <w:rPr>
                <w:rFonts w:ascii="Times New Roman" w:hAnsi="Times New Roman"/>
                <w:b/>
              </w:rPr>
              <w:t>Перечень услу</w:t>
            </w:r>
            <w:r w:rsidR="00990F0B" w:rsidRPr="00F43C70">
              <w:rPr>
                <w:rFonts w:ascii="Times New Roman" w:hAnsi="Times New Roman"/>
                <w:b/>
              </w:rPr>
              <w:t>г</w:t>
            </w:r>
            <w:r w:rsidRPr="00F43C70">
              <w:rPr>
                <w:rFonts w:ascii="Times New Roman" w:hAnsi="Times New Roman"/>
                <w:b/>
              </w:rPr>
              <w:t>, оказываемых в рамках комплексной услуги</w:t>
            </w:r>
            <w:r w:rsidR="00990F0B" w:rsidRPr="00F43C70">
              <w:rPr>
                <w:rFonts w:ascii="Times New Roman" w:hAnsi="Times New Roman"/>
                <w:b/>
              </w:rPr>
              <w:t>*</w:t>
            </w:r>
          </w:p>
        </w:tc>
      </w:tr>
      <w:tr w:rsidR="001D2805" w:rsidRPr="00657B82" w:rsidTr="00797C3B">
        <w:trPr>
          <w:trHeight w:val="569"/>
          <w:jc w:val="center"/>
        </w:trPr>
        <w:tc>
          <w:tcPr>
            <w:tcW w:w="1271" w:type="dxa"/>
            <w:shd w:val="clear" w:color="auto" w:fill="auto"/>
          </w:tcPr>
          <w:p w:rsidR="001D2805" w:rsidRPr="00F43C70" w:rsidRDefault="001D2805" w:rsidP="00D84FA1">
            <w:pPr>
              <w:spacing w:after="0" w:line="240" w:lineRule="auto"/>
              <w:ind w:right="125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222" w:type="dxa"/>
            <w:shd w:val="clear" w:color="auto" w:fill="auto"/>
            <w:vAlign w:val="center"/>
          </w:tcPr>
          <w:p w:rsidR="001D2805" w:rsidRPr="00F43C70" w:rsidRDefault="001D2805" w:rsidP="00D84FA1">
            <w:pPr>
              <w:spacing w:after="0" w:line="240" w:lineRule="auto"/>
              <w:ind w:right="125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bookmarkStart w:id="2" w:name="sub_100137301"/>
            <w:r w:rsidRPr="00F43C70">
              <w:rPr>
                <w:rFonts w:ascii="Times New Roman" w:hAnsi="Times New Roman"/>
                <w:b/>
                <w:bCs/>
                <w:sz w:val="20"/>
                <w:szCs w:val="20"/>
              </w:rPr>
              <w:t>Подбор международного отраслевого выставочно-ярмарочного мероприятия для участия субъекта малого и среднего предпринимательства</w:t>
            </w:r>
            <w:bookmarkEnd w:id="2"/>
          </w:p>
        </w:tc>
      </w:tr>
      <w:tr w:rsidR="001D2805" w:rsidRPr="00657B82" w:rsidTr="00797C3B">
        <w:trPr>
          <w:trHeight w:val="621"/>
          <w:jc w:val="center"/>
        </w:trPr>
        <w:tc>
          <w:tcPr>
            <w:tcW w:w="1271" w:type="dxa"/>
            <w:shd w:val="clear" w:color="auto" w:fill="auto"/>
          </w:tcPr>
          <w:p w:rsidR="001D2805" w:rsidRPr="00F43C70" w:rsidRDefault="001D2805" w:rsidP="00D84FA1">
            <w:pPr>
              <w:spacing w:after="0" w:line="240" w:lineRule="auto"/>
              <w:ind w:right="125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222" w:type="dxa"/>
            <w:shd w:val="clear" w:color="auto" w:fill="auto"/>
            <w:vAlign w:val="center"/>
          </w:tcPr>
          <w:p w:rsidR="001D2805" w:rsidRPr="00F43C70" w:rsidRDefault="001D2805" w:rsidP="00D84FA1">
            <w:pPr>
              <w:spacing w:after="0" w:line="240" w:lineRule="auto"/>
              <w:ind w:right="125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bookmarkStart w:id="3" w:name="sub_100137302"/>
            <w:r w:rsidRPr="00F43C70">
              <w:rPr>
                <w:rFonts w:ascii="Times New Roman" w:hAnsi="Times New Roman"/>
                <w:b/>
                <w:bCs/>
                <w:sz w:val="20"/>
                <w:szCs w:val="20"/>
              </w:rPr>
              <w:t>Формирование или актуализация коммерческого предложения субъектам малого и среднего предпринимательства для иностранных покупателей</w:t>
            </w:r>
            <w:bookmarkEnd w:id="3"/>
          </w:p>
        </w:tc>
      </w:tr>
      <w:tr w:rsidR="001D2805" w:rsidRPr="00657B82" w:rsidTr="00797C3B">
        <w:trPr>
          <w:trHeight w:val="531"/>
          <w:jc w:val="center"/>
        </w:trPr>
        <w:tc>
          <w:tcPr>
            <w:tcW w:w="1271" w:type="dxa"/>
            <w:shd w:val="clear" w:color="auto" w:fill="auto"/>
          </w:tcPr>
          <w:p w:rsidR="001D2805" w:rsidRPr="00F43C70" w:rsidRDefault="001D2805" w:rsidP="00D84FA1">
            <w:pPr>
              <w:spacing w:after="0" w:line="240" w:lineRule="auto"/>
              <w:ind w:right="125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222" w:type="dxa"/>
            <w:shd w:val="clear" w:color="auto" w:fill="auto"/>
            <w:vAlign w:val="center"/>
          </w:tcPr>
          <w:p w:rsidR="001D2805" w:rsidRPr="00F43C70" w:rsidRDefault="00824998" w:rsidP="00D84FA1">
            <w:pPr>
              <w:spacing w:after="0" w:line="240" w:lineRule="auto"/>
              <w:ind w:right="125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Аренда</w:t>
            </w:r>
            <w:r w:rsidRPr="0082499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выставочных площадей из расчета не менее 4 (четырех) квадратных метров на одного субъекта малого и среднего предпринимательства и (или) оборудования для коллективного и (или) индивиду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ального стенда и (или) застройка</w:t>
            </w:r>
            <w:r w:rsidRPr="0082499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и сопровождение коллективного и (или) индивидуального стенда, в том числе включая разработку дизайн-проекта выставочного стенда, аккредитацию застройщика, изготовление конструкционных элементов стенда, транспортировку конструкционных элементов и материалов, монтаж, создание и демонтаж временной выставочной инфраструктуры стенда, оформление и оснащение стенда</w:t>
            </w:r>
          </w:p>
        </w:tc>
      </w:tr>
      <w:tr w:rsidR="001D2805" w:rsidRPr="00657B82" w:rsidTr="00797C3B">
        <w:trPr>
          <w:trHeight w:val="724"/>
          <w:jc w:val="center"/>
        </w:trPr>
        <w:tc>
          <w:tcPr>
            <w:tcW w:w="1271" w:type="dxa"/>
            <w:shd w:val="clear" w:color="auto" w:fill="auto"/>
          </w:tcPr>
          <w:p w:rsidR="001D2805" w:rsidRPr="00F43C70" w:rsidRDefault="001D2805" w:rsidP="00D84FA1">
            <w:pPr>
              <w:spacing w:after="0" w:line="240" w:lineRule="auto"/>
              <w:ind w:right="125"/>
              <w:jc w:val="both"/>
              <w:rPr>
                <w:rFonts w:ascii="Times New Roman" w:hAnsi="Times New Roman"/>
              </w:rPr>
            </w:pPr>
          </w:p>
        </w:tc>
        <w:tc>
          <w:tcPr>
            <w:tcW w:w="8222" w:type="dxa"/>
            <w:shd w:val="clear" w:color="auto" w:fill="auto"/>
            <w:vAlign w:val="center"/>
          </w:tcPr>
          <w:p w:rsidR="001D2805" w:rsidRPr="00F43C70" w:rsidRDefault="001D2805" w:rsidP="00D84FA1">
            <w:pPr>
              <w:spacing w:after="0" w:line="240" w:lineRule="auto"/>
              <w:ind w:right="125"/>
              <w:jc w:val="both"/>
              <w:rPr>
                <w:rFonts w:ascii="Times New Roman" w:hAnsi="Times New Roman"/>
                <w:sz w:val="20"/>
                <w:szCs w:val="20"/>
              </w:rPr>
            </w:pPr>
            <w:bookmarkStart w:id="4" w:name="sub_100137303"/>
            <w:r w:rsidRPr="00F43C70">
              <w:rPr>
                <w:rFonts w:ascii="Times New Roman" w:hAnsi="Times New Roman"/>
                <w:sz w:val="20"/>
                <w:szCs w:val="20"/>
              </w:rPr>
              <w:t>Подготовка для субъектов малого и среднего предпринимательства презентационных материалов в электронном виде и их перевод на английский язык и (или) язык потенциальных иностранных покупателей</w:t>
            </w:r>
            <w:bookmarkEnd w:id="4"/>
          </w:p>
        </w:tc>
      </w:tr>
      <w:tr w:rsidR="001D2805" w:rsidRPr="00657B82" w:rsidTr="00797C3B">
        <w:trPr>
          <w:jc w:val="center"/>
        </w:trPr>
        <w:tc>
          <w:tcPr>
            <w:tcW w:w="1271" w:type="dxa"/>
            <w:shd w:val="clear" w:color="auto" w:fill="auto"/>
          </w:tcPr>
          <w:p w:rsidR="001D2805" w:rsidRPr="00F43C70" w:rsidRDefault="001D2805" w:rsidP="00D84FA1">
            <w:pPr>
              <w:spacing w:after="0" w:line="240" w:lineRule="auto"/>
              <w:ind w:right="125"/>
              <w:jc w:val="both"/>
              <w:rPr>
                <w:rFonts w:ascii="Times New Roman" w:hAnsi="Times New Roman"/>
              </w:rPr>
            </w:pPr>
          </w:p>
        </w:tc>
        <w:tc>
          <w:tcPr>
            <w:tcW w:w="8222" w:type="dxa"/>
            <w:shd w:val="clear" w:color="auto" w:fill="auto"/>
            <w:vAlign w:val="center"/>
          </w:tcPr>
          <w:p w:rsidR="001D2805" w:rsidRPr="00F43C70" w:rsidRDefault="001D2805" w:rsidP="00D84FA1">
            <w:pPr>
              <w:spacing w:after="0" w:line="240" w:lineRule="auto"/>
              <w:ind w:right="125"/>
              <w:jc w:val="both"/>
              <w:rPr>
                <w:rFonts w:ascii="Times New Roman" w:hAnsi="Times New Roman"/>
                <w:sz w:val="20"/>
                <w:szCs w:val="20"/>
              </w:rPr>
            </w:pPr>
            <w:bookmarkStart w:id="5" w:name="sub_100137304"/>
            <w:r w:rsidRPr="00F43C70">
              <w:rPr>
                <w:rFonts w:ascii="Times New Roman" w:hAnsi="Times New Roman"/>
                <w:sz w:val="20"/>
                <w:szCs w:val="20"/>
              </w:rPr>
              <w:t xml:space="preserve">Содействие в создании на иностранном языке и (или) модернизации уже существующего сайта субъекта малого и среднего предпринимательства в информационно-телекоммуникационной сети "Интернет", содержащего контактную информацию о таком субъекте, а также информацию о производимых им товарах (выполняемых работах, оказываемых услугах) на иностранном языке </w:t>
            </w:r>
            <w:bookmarkEnd w:id="5"/>
          </w:p>
        </w:tc>
      </w:tr>
      <w:tr w:rsidR="001D2805" w:rsidRPr="00657B82" w:rsidTr="00797C3B">
        <w:trPr>
          <w:jc w:val="center"/>
        </w:trPr>
        <w:tc>
          <w:tcPr>
            <w:tcW w:w="1271" w:type="dxa"/>
            <w:shd w:val="clear" w:color="auto" w:fill="auto"/>
          </w:tcPr>
          <w:p w:rsidR="001D2805" w:rsidRPr="00F43C70" w:rsidRDefault="001D2805" w:rsidP="00D84FA1">
            <w:pPr>
              <w:spacing w:after="0" w:line="240" w:lineRule="auto"/>
              <w:ind w:right="125"/>
              <w:jc w:val="both"/>
              <w:rPr>
                <w:rFonts w:ascii="Times New Roman" w:hAnsi="Times New Roman"/>
              </w:rPr>
            </w:pPr>
          </w:p>
        </w:tc>
        <w:tc>
          <w:tcPr>
            <w:tcW w:w="8222" w:type="dxa"/>
            <w:shd w:val="clear" w:color="auto" w:fill="auto"/>
            <w:vAlign w:val="center"/>
          </w:tcPr>
          <w:p w:rsidR="001D2805" w:rsidRPr="00F43C70" w:rsidRDefault="001D2805" w:rsidP="00D84FA1">
            <w:pPr>
              <w:spacing w:after="0" w:line="240" w:lineRule="auto"/>
              <w:ind w:right="125"/>
              <w:jc w:val="both"/>
              <w:rPr>
                <w:rFonts w:ascii="Times New Roman" w:hAnsi="Times New Roman"/>
                <w:sz w:val="20"/>
                <w:szCs w:val="20"/>
              </w:rPr>
            </w:pPr>
            <w:bookmarkStart w:id="6" w:name="sub_100137305"/>
            <w:r w:rsidRPr="00F43C70">
              <w:rPr>
                <w:rFonts w:ascii="Times New Roman" w:hAnsi="Times New Roman"/>
                <w:sz w:val="20"/>
                <w:szCs w:val="20"/>
              </w:rPr>
              <w:t>Подготовка сувенирной продукции с логотипами субъектов малого и среднего предпринимательства - участников международных выставочно-ярмарочных мероприятий на территории Российской Федерации и за пределами территории Российской Федерации, включая ручки, карандаши, флеш-накопители</w:t>
            </w:r>
            <w:bookmarkEnd w:id="6"/>
          </w:p>
        </w:tc>
      </w:tr>
      <w:tr w:rsidR="001D2805" w:rsidRPr="00657B82" w:rsidTr="00797C3B">
        <w:trPr>
          <w:trHeight w:val="671"/>
          <w:jc w:val="center"/>
        </w:trPr>
        <w:tc>
          <w:tcPr>
            <w:tcW w:w="1271" w:type="dxa"/>
            <w:shd w:val="clear" w:color="auto" w:fill="auto"/>
          </w:tcPr>
          <w:p w:rsidR="001D2805" w:rsidRPr="00F43C70" w:rsidRDefault="001D2805" w:rsidP="00D84FA1">
            <w:pPr>
              <w:spacing w:after="0" w:line="240" w:lineRule="auto"/>
              <w:ind w:right="125"/>
              <w:jc w:val="both"/>
              <w:rPr>
                <w:rFonts w:ascii="Times New Roman" w:hAnsi="Times New Roman"/>
              </w:rPr>
            </w:pPr>
          </w:p>
        </w:tc>
        <w:tc>
          <w:tcPr>
            <w:tcW w:w="8222" w:type="dxa"/>
            <w:shd w:val="clear" w:color="auto" w:fill="auto"/>
            <w:vAlign w:val="center"/>
          </w:tcPr>
          <w:p w:rsidR="001D2805" w:rsidRPr="00F43C70" w:rsidRDefault="001D2805" w:rsidP="00D84FA1">
            <w:pPr>
              <w:spacing w:after="0" w:line="240" w:lineRule="auto"/>
              <w:ind w:right="125"/>
              <w:jc w:val="both"/>
              <w:rPr>
                <w:rFonts w:ascii="Times New Roman" w:hAnsi="Times New Roman"/>
                <w:sz w:val="20"/>
                <w:szCs w:val="20"/>
              </w:rPr>
            </w:pPr>
            <w:bookmarkStart w:id="7" w:name="sub_100137308"/>
            <w:r w:rsidRPr="00F43C70">
              <w:rPr>
                <w:rFonts w:ascii="Times New Roman" w:hAnsi="Times New Roman"/>
                <w:sz w:val="20"/>
                <w:szCs w:val="20"/>
              </w:rPr>
              <w:t>Организация доставки выставочных образцов, в том числе затраты на их таможенное оформление и страхование</w:t>
            </w:r>
            <w:bookmarkEnd w:id="7"/>
          </w:p>
        </w:tc>
      </w:tr>
      <w:tr w:rsidR="001D2805" w:rsidRPr="00657B82" w:rsidTr="00797C3B">
        <w:trPr>
          <w:jc w:val="center"/>
        </w:trPr>
        <w:tc>
          <w:tcPr>
            <w:tcW w:w="1271" w:type="dxa"/>
            <w:shd w:val="clear" w:color="auto" w:fill="auto"/>
          </w:tcPr>
          <w:p w:rsidR="001D2805" w:rsidRPr="00F43C70" w:rsidRDefault="001D2805" w:rsidP="00D84FA1">
            <w:pPr>
              <w:spacing w:after="0" w:line="240" w:lineRule="auto"/>
              <w:ind w:right="125"/>
              <w:jc w:val="both"/>
              <w:rPr>
                <w:rFonts w:ascii="Times New Roman" w:hAnsi="Times New Roman"/>
              </w:rPr>
            </w:pPr>
          </w:p>
        </w:tc>
        <w:tc>
          <w:tcPr>
            <w:tcW w:w="8222" w:type="dxa"/>
            <w:shd w:val="clear" w:color="auto" w:fill="auto"/>
            <w:vAlign w:val="center"/>
          </w:tcPr>
          <w:p w:rsidR="001D2805" w:rsidRPr="00F43C70" w:rsidRDefault="001D2805" w:rsidP="00D84FA1">
            <w:pPr>
              <w:spacing w:after="0" w:line="240" w:lineRule="auto"/>
              <w:ind w:right="125"/>
              <w:jc w:val="both"/>
              <w:rPr>
                <w:rFonts w:ascii="Times New Roman" w:hAnsi="Times New Roman"/>
                <w:sz w:val="20"/>
                <w:szCs w:val="20"/>
              </w:rPr>
            </w:pPr>
            <w:bookmarkStart w:id="8" w:name="sub_100137309"/>
            <w:r w:rsidRPr="00F43C70">
              <w:rPr>
                <w:rFonts w:ascii="Times New Roman" w:hAnsi="Times New Roman"/>
                <w:sz w:val="20"/>
                <w:szCs w:val="20"/>
              </w:rPr>
              <w:t xml:space="preserve">Поиск и подбор для субъектов малого и среднего предпринимательства - участников международных выставочно-ярмарочных мероприятий на территории Российской </w:t>
            </w:r>
            <w:r w:rsidRPr="00F43C70">
              <w:rPr>
                <w:rFonts w:ascii="Times New Roman" w:hAnsi="Times New Roman"/>
                <w:sz w:val="20"/>
                <w:szCs w:val="20"/>
              </w:rPr>
              <w:lastRenderedPageBreak/>
              <w:t>Федерации и за пределами территории Российской Федерации потенциальных иностранных покупателей из числа зарегистрированных на международных выставочно-ярмарочных мероприятиях на территории Российской Федерации и за пределами территории Российской Федерации</w:t>
            </w:r>
            <w:bookmarkEnd w:id="8"/>
          </w:p>
        </w:tc>
      </w:tr>
      <w:tr w:rsidR="001D2805" w:rsidRPr="00657B82" w:rsidTr="00797C3B">
        <w:trPr>
          <w:jc w:val="center"/>
        </w:trPr>
        <w:tc>
          <w:tcPr>
            <w:tcW w:w="1271" w:type="dxa"/>
            <w:shd w:val="clear" w:color="auto" w:fill="auto"/>
          </w:tcPr>
          <w:p w:rsidR="001D2805" w:rsidRPr="00F43C70" w:rsidRDefault="001D2805" w:rsidP="00D84FA1">
            <w:pPr>
              <w:spacing w:after="0" w:line="240" w:lineRule="auto"/>
              <w:ind w:right="125"/>
              <w:jc w:val="both"/>
              <w:rPr>
                <w:rFonts w:ascii="Times New Roman" w:hAnsi="Times New Roman"/>
              </w:rPr>
            </w:pPr>
          </w:p>
        </w:tc>
        <w:tc>
          <w:tcPr>
            <w:tcW w:w="8222" w:type="dxa"/>
            <w:shd w:val="clear" w:color="auto" w:fill="auto"/>
            <w:vAlign w:val="center"/>
          </w:tcPr>
          <w:p w:rsidR="001D2805" w:rsidRPr="00F43C70" w:rsidRDefault="001D2805" w:rsidP="00D84FA1">
            <w:pPr>
              <w:spacing w:after="0" w:line="240" w:lineRule="auto"/>
              <w:ind w:right="12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3C70">
              <w:rPr>
                <w:rFonts w:ascii="Times New Roman" w:hAnsi="Times New Roman"/>
                <w:sz w:val="20"/>
                <w:szCs w:val="20"/>
              </w:rPr>
              <w:t>Аренда площадей для обеспечения деловых мероприятий, включая аренду переговорного комплекса в рамках выставочно-ярмарочного мероприятия для проведения переговоров</w:t>
            </w:r>
          </w:p>
        </w:tc>
      </w:tr>
      <w:tr w:rsidR="001D2805" w:rsidRPr="00657B82" w:rsidTr="00797C3B">
        <w:trPr>
          <w:jc w:val="center"/>
        </w:trPr>
        <w:tc>
          <w:tcPr>
            <w:tcW w:w="1271" w:type="dxa"/>
            <w:shd w:val="clear" w:color="auto" w:fill="auto"/>
          </w:tcPr>
          <w:p w:rsidR="001D2805" w:rsidRPr="00F43C70" w:rsidRDefault="001D2805" w:rsidP="00D84FA1">
            <w:pPr>
              <w:spacing w:after="0" w:line="240" w:lineRule="auto"/>
              <w:ind w:right="125"/>
              <w:jc w:val="both"/>
              <w:rPr>
                <w:rFonts w:ascii="Times New Roman" w:hAnsi="Times New Roman"/>
              </w:rPr>
            </w:pPr>
          </w:p>
        </w:tc>
        <w:tc>
          <w:tcPr>
            <w:tcW w:w="8222" w:type="dxa"/>
            <w:shd w:val="clear" w:color="auto" w:fill="auto"/>
            <w:vAlign w:val="center"/>
          </w:tcPr>
          <w:p w:rsidR="001D2805" w:rsidRPr="00F43C70" w:rsidRDefault="001D2805" w:rsidP="00D84FA1">
            <w:pPr>
              <w:spacing w:after="0" w:line="240" w:lineRule="auto"/>
              <w:ind w:right="125"/>
              <w:jc w:val="both"/>
              <w:rPr>
                <w:rFonts w:ascii="Times New Roman" w:hAnsi="Times New Roman"/>
                <w:sz w:val="20"/>
                <w:szCs w:val="20"/>
              </w:rPr>
            </w:pPr>
            <w:bookmarkStart w:id="9" w:name="sub_100137311"/>
            <w:r w:rsidRPr="00F43C70">
              <w:rPr>
                <w:rFonts w:ascii="Times New Roman" w:hAnsi="Times New Roman"/>
                <w:sz w:val="20"/>
                <w:szCs w:val="20"/>
              </w:rPr>
              <w:t>Оплата регистрационных сборов за представителей субъектов малого и среднего предпринимательства</w:t>
            </w:r>
            <w:bookmarkEnd w:id="9"/>
          </w:p>
        </w:tc>
      </w:tr>
      <w:tr w:rsidR="001D2805" w:rsidRPr="00657B82" w:rsidTr="00797C3B">
        <w:trPr>
          <w:jc w:val="center"/>
        </w:trPr>
        <w:tc>
          <w:tcPr>
            <w:tcW w:w="1271" w:type="dxa"/>
            <w:shd w:val="clear" w:color="auto" w:fill="auto"/>
          </w:tcPr>
          <w:p w:rsidR="001D2805" w:rsidRPr="00F43C70" w:rsidRDefault="001D2805" w:rsidP="00D84FA1">
            <w:pPr>
              <w:spacing w:after="0" w:line="240" w:lineRule="auto"/>
              <w:ind w:right="125"/>
              <w:jc w:val="both"/>
              <w:rPr>
                <w:rFonts w:ascii="Times New Roman" w:hAnsi="Times New Roman"/>
              </w:rPr>
            </w:pPr>
          </w:p>
        </w:tc>
        <w:tc>
          <w:tcPr>
            <w:tcW w:w="8222" w:type="dxa"/>
            <w:shd w:val="clear" w:color="auto" w:fill="auto"/>
            <w:vAlign w:val="center"/>
          </w:tcPr>
          <w:p w:rsidR="001D2805" w:rsidRPr="00F43C70" w:rsidRDefault="001D2805" w:rsidP="00D84FA1">
            <w:pPr>
              <w:spacing w:after="0" w:line="240" w:lineRule="auto"/>
              <w:ind w:right="12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3C70">
              <w:rPr>
                <w:rFonts w:ascii="Times New Roman" w:hAnsi="Times New Roman"/>
                <w:sz w:val="20"/>
                <w:szCs w:val="20"/>
              </w:rPr>
              <w:t>Техническое и лингвистическое сопровождение переговоров в рамках выставочно-ярмарочного мероприятия, в том числе организацию последовательного перевода для участников из расчета не менее чем 1 (один) переводчик для 3 (трех) субъектов малого и среднего предпринимательства</w:t>
            </w:r>
          </w:p>
        </w:tc>
      </w:tr>
    </w:tbl>
    <w:p w:rsidR="00E75BBE" w:rsidRDefault="00990F0B" w:rsidP="00D84FA1">
      <w:pPr>
        <w:autoSpaceDE w:val="0"/>
        <w:autoSpaceDN w:val="0"/>
        <w:adjustRightInd w:val="0"/>
        <w:spacing w:after="0" w:line="240" w:lineRule="auto"/>
        <w:ind w:left="851" w:hanging="567"/>
        <w:contextualSpacing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6"/>
          <w:szCs w:val="26"/>
        </w:rPr>
        <w:t xml:space="preserve">* </w:t>
      </w:r>
      <w:r w:rsidRPr="00990F0B">
        <w:rPr>
          <w:rFonts w:ascii="Times New Roman" w:hAnsi="Times New Roman"/>
          <w:bCs/>
          <w:sz w:val="20"/>
          <w:szCs w:val="20"/>
        </w:rPr>
        <w:t>в рамках оказания комплексной услуги оказываются только услуги, отмеченные в графе «Отметка об оказании услуги» знаком «</w:t>
      </w:r>
      <w:r w:rsidRPr="00990F0B">
        <w:rPr>
          <w:rFonts w:ascii="Times New Roman" w:hAnsi="Times New Roman"/>
          <w:bCs/>
          <w:sz w:val="20"/>
          <w:szCs w:val="20"/>
          <w:lang w:val="en-US"/>
        </w:rPr>
        <w:t>V</w:t>
      </w:r>
      <w:r w:rsidRPr="00990F0B">
        <w:rPr>
          <w:rFonts w:ascii="Times New Roman" w:hAnsi="Times New Roman"/>
          <w:bCs/>
          <w:sz w:val="20"/>
          <w:szCs w:val="20"/>
        </w:rPr>
        <w:t>»</w:t>
      </w:r>
    </w:p>
    <w:p w:rsidR="000D2DA2" w:rsidRPr="00990F0B" w:rsidRDefault="000D2DA2" w:rsidP="00D84FA1">
      <w:pPr>
        <w:autoSpaceDE w:val="0"/>
        <w:autoSpaceDN w:val="0"/>
        <w:adjustRightInd w:val="0"/>
        <w:spacing w:after="0" w:line="240" w:lineRule="auto"/>
        <w:ind w:left="851" w:hanging="567"/>
        <w:contextualSpacing/>
        <w:jc w:val="both"/>
        <w:rPr>
          <w:rFonts w:ascii="Times New Roman" w:hAnsi="Times New Roman"/>
          <w:bCs/>
          <w:sz w:val="20"/>
          <w:szCs w:val="20"/>
        </w:rPr>
      </w:pPr>
    </w:p>
    <w:p w:rsidR="00C53F64" w:rsidRPr="00932DD6" w:rsidRDefault="00CA2719" w:rsidP="00204A9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1.2. </w:t>
      </w:r>
      <w:r w:rsidR="00C53F64" w:rsidRPr="00932DD6">
        <w:rPr>
          <w:rFonts w:ascii="Times New Roman" w:hAnsi="Times New Roman"/>
          <w:sz w:val="26"/>
          <w:szCs w:val="26"/>
        </w:rPr>
        <w:t xml:space="preserve">Участник обязуется принять участие в </w:t>
      </w:r>
      <w:r w:rsidR="00F3245C" w:rsidRPr="00AB05E2">
        <w:rPr>
          <w:rFonts w:ascii="Times New Roman" w:hAnsi="Times New Roman"/>
          <w:sz w:val="26"/>
          <w:szCs w:val="26"/>
        </w:rPr>
        <w:t>мероприятии</w:t>
      </w:r>
      <w:r w:rsidR="00C53F64" w:rsidRPr="00932DD6">
        <w:rPr>
          <w:rFonts w:ascii="Times New Roman" w:hAnsi="Times New Roman"/>
          <w:sz w:val="26"/>
          <w:szCs w:val="26"/>
        </w:rPr>
        <w:t>.</w:t>
      </w:r>
    </w:p>
    <w:p w:rsidR="00C53F64" w:rsidRPr="00215DF7" w:rsidRDefault="00CA2719" w:rsidP="00D84FA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1.3. </w:t>
      </w:r>
      <w:r w:rsidR="00C53F64" w:rsidRPr="00215DF7">
        <w:rPr>
          <w:rFonts w:ascii="Times New Roman" w:hAnsi="Times New Roman"/>
          <w:sz w:val="26"/>
          <w:szCs w:val="26"/>
        </w:rPr>
        <w:t>Ответственным лицом Участника в мероприятии назначается (</w:t>
      </w:r>
      <w:r w:rsidR="00F3245C">
        <w:rPr>
          <w:rFonts w:ascii="Times New Roman" w:hAnsi="Times New Roman"/>
          <w:sz w:val="26"/>
          <w:szCs w:val="26"/>
        </w:rPr>
        <w:t xml:space="preserve">указать </w:t>
      </w:r>
      <w:r w:rsidR="00C53F64" w:rsidRPr="00215DF7">
        <w:rPr>
          <w:rFonts w:ascii="Times New Roman" w:hAnsi="Times New Roman"/>
          <w:sz w:val="26"/>
          <w:szCs w:val="26"/>
        </w:rPr>
        <w:t>ФИО, должность – полностью</w:t>
      </w:r>
      <w:r>
        <w:rPr>
          <w:rFonts w:ascii="Times New Roman" w:hAnsi="Times New Roman"/>
          <w:sz w:val="26"/>
          <w:szCs w:val="26"/>
        </w:rPr>
        <w:t xml:space="preserve">, контактный тел., </w:t>
      </w:r>
      <w:r>
        <w:rPr>
          <w:rFonts w:ascii="Times New Roman" w:hAnsi="Times New Roman"/>
          <w:sz w:val="26"/>
          <w:szCs w:val="26"/>
          <w:lang w:val="en-US"/>
        </w:rPr>
        <w:t>e</w:t>
      </w:r>
      <w:r w:rsidRPr="00F3245C"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  <w:lang w:val="en-US"/>
        </w:rPr>
        <w:t>mail</w:t>
      </w:r>
      <w:r w:rsidR="00C53F64" w:rsidRPr="00215DF7">
        <w:rPr>
          <w:rFonts w:ascii="Times New Roman" w:hAnsi="Times New Roman"/>
          <w:sz w:val="26"/>
          <w:szCs w:val="26"/>
        </w:rPr>
        <w:t xml:space="preserve">): </w:t>
      </w:r>
      <w:r w:rsidR="00F3245C">
        <w:rPr>
          <w:rFonts w:ascii="Times New Roman" w:hAnsi="Times New Roman"/>
          <w:sz w:val="26"/>
          <w:szCs w:val="26"/>
        </w:rPr>
        <w:t>___________________________ __</w:t>
      </w:r>
      <w:r w:rsidR="00C53F64" w:rsidRPr="00215DF7">
        <w:rPr>
          <w:rFonts w:ascii="Times New Roman" w:hAnsi="Times New Roman"/>
          <w:sz w:val="26"/>
          <w:szCs w:val="26"/>
        </w:rPr>
        <w:t>____________________________________________</w:t>
      </w:r>
      <w:r w:rsidR="00F3245C">
        <w:rPr>
          <w:rFonts w:ascii="Times New Roman" w:hAnsi="Times New Roman"/>
          <w:sz w:val="26"/>
          <w:szCs w:val="26"/>
        </w:rPr>
        <w:t>______________________</w:t>
      </w:r>
      <w:r w:rsidR="00C53F64" w:rsidRPr="00215DF7">
        <w:rPr>
          <w:rFonts w:ascii="Times New Roman" w:hAnsi="Times New Roman"/>
          <w:sz w:val="26"/>
          <w:szCs w:val="26"/>
        </w:rPr>
        <w:t>___</w:t>
      </w:r>
      <w:r w:rsidR="00C53F64">
        <w:rPr>
          <w:rFonts w:ascii="Times New Roman" w:hAnsi="Times New Roman"/>
          <w:sz w:val="26"/>
          <w:szCs w:val="26"/>
        </w:rPr>
        <w:t>.</w:t>
      </w:r>
    </w:p>
    <w:p w:rsidR="00E75BBE" w:rsidRPr="00215DF7" w:rsidRDefault="00E75BBE" w:rsidP="00D84FA1">
      <w:pPr>
        <w:autoSpaceDE w:val="0"/>
        <w:autoSpaceDN w:val="0"/>
        <w:adjustRightInd w:val="0"/>
        <w:spacing w:after="0" w:line="240" w:lineRule="auto"/>
        <w:ind w:left="851" w:hanging="567"/>
        <w:contextualSpacing/>
        <w:jc w:val="both"/>
        <w:rPr>
          <w:rFonts w:ascii="Times New Roman" w:hAnsi="Times New Roman"/>
          <w:bCs/>
          <w:sz w:val="26"/>
          <w:szCs w:val="26"/>
        </w:rPr>
      </w:pPr>
    </w:p>
    <w:p w:rsidR="00EF6244" w:rsidRDefault="00EF6244" w:rsidP="00D84FA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851" w:hanging="284"/>
        <w:jc w:val="center"/>
        <w:outlineLvl w:val="0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Условия </w:t>
      </w:r>
      <w:r w:rsidR="00942727">
        <w:rPr>
          <w:rFonts w:ascii="Times New Roman" w:hAnsi="Times New Roman"/>
          <w:b/>
          <w:bCs/>
          <w:sz w:val="26"/>
          <w:szCs w:val="26"/>
        </w:rPr>
        <w:t>участия в мероприятии</w:t>
      </w:r>
    </w:p>
    <w:p w:rsidR="00085F5B" w:rsidRPr="00C01E42" w:rsidRDefault="00085F5B" w:rsidP="00D84FA1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bCs/>
          <w:sz w:val="26"/>
          <w:szCs w:val="26"/>
        </w:rPr>
      </w:pPr>
    </w:p>
    <w:p w:rsidR="00EF6244" w:rsidRDefault="00E27017" w:rsidP="008817B7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Мероприятие проводится в соответствии с Положением об участии</w:t>
      </w:r>
      <w:r w:rsidR="00942727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субъектов малого и среднего предпринимательства Тверской области в выставочных мероприятиях, утвержденным Организатором</w:t>
      </w:r>
      <w:r w:rsidR="00555423">
        <w:rPr>
          <w:rFonts w:ascii="Times New Roman" w:hAnsi="Times New Roman"/>
          <w:sz w:val="26"/>
          <w:szCs w:val="26"/>
        </w:rPr>
        <w:t>;</w:t>
      </w:r>
    </w:p>
    <w:p w:rsidR="00EF6244" w:rsidRDefault="00E27017" w:rsidP="008817B7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 участию в мероприятии допускаются экспортно ориентированные субъекты малого и среднего предпринимательства, которые</w:t>
      </w:r>
      <w:r w:rsidR="00EF6244">
        <w:rPr>
          <w:rFonts w:ascii="Times New Roman" w:hAnsi="Times New Roman"/>
          <w:sz w:val="26"/>
          <w:szCs w:val="26"/>
        </w:rPr>
        <w:t>:</w:t>
      </w:r>
    </w:p>
    <w:p w:rsidR="00215DF7" w:rsidRPr="00215DF7" w:rsidRDefault="00CF78EE" w:rsidP="008817B7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–</w:t>
      </w:r>
      <w:r w:rsidR="00EF6244">
        <w:rPr>
          <w:rFonts w:ascii="Times New Roman" w:hAnsi="Times New Roman"/>
          <w:sz w:val="26"/>
          <w:szCs w:val="26"/>
        </w:rPr>
        <w:t xml:space="preserve"> </w:t>
      </w:r>
      <w:r w:rsidR="00215DF7" w:rsidRPr="00215DF7">
        <w:rPr>
          <w:rFonts w:ascii="Times New Roman" w:hAnsi="Times New Roman"/>
          <w:sz w:val="26"/>
          <w:szCs w:val="26"/>
        </w:rPr>
        <w:t>зарегистрированы в установленном законодательством порядке на территории Тверской области;</w:t>
      </w:r>
    </w:p>
    <w:p w:rsidR="00215DF7" w:rsidRPr="00215DF7" w:rsidRDefault="00CF78EE" w:rsidP="008817B7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–</w:t>
      </w:r>
      <w:r w:rsidR="00215DF7" w:rsidRPr="00215DF7">
        <w:rPr>
          <w:rFonts w:ascii="Times New Roman" w:hAnsi="Times New Roman"/>
          <w:sz w:val="26"/>
          <w:szCs w:val="26"/>
        </w:rPr>
        <w:t xml:space="preserve"> не находятся в стадии ликвидации или банкротства;</w:t>
      </w:r>
    </w:p>
    <w:p w:rsidR="00C53845" w:rsidRDefault="00CF78EE" w:rsidP="00C53845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–</w:t>
      </w:r>
      <w:r w:rsidR="00215DF7" w:rsidRPr="00215DF7">
        <w:rPr>
          <w:rFonts w:ascii="Times New Roman" w:hAnsi="Times New Roman"/>
          <w:sz w:val="26"/>
          <w:szCs w:val="26"/>
        </w:rPr>
        <w:t xml:space="preserve"> представили заявку на участие в выставочном мероприятии по форме, утвержденной Организатором;</w:t>
      </w:r>
    </w:p>
    <w:p w:rsidR="00EF6244" w:rsidRPr="00C53845" w:rsidRDefault="00215DF7" w:rsidP="00C53845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C53845">
        <w:rPr>
          <w:rFonts w:ascii="Times New Roman" w:hAnsi="Times New Roman"/>
          <w:sz w:val="26"/>
          <w:szCs w:val="26"/>
        </w:rPr>
        <w:t>Организатор вправе отказать субъекту малого и среднего предпринимательства, нарушившему положения настоящего Соглашения, в участии в мероприятиях, проводимых Организатором в течение 6 месяцев со дня указанного нарушения</w:t>
      </w:r>
      <w:r w:rsidR="0015604A" w:rsidRPr="00C53845">
        <w:rPr>
          <w:rFonts w:ascii="Times New Roman" w:hAnsi="Times New Roman"/>
          <w:sz w:val="26"/>
          <w:szCs w:val="26"/>
        </w:rPr>
        <w:t>.</w:t>
      </w:r>
    </w:p>
    <w:p w:rsidR="00085F5B" w:rsidRPr="0015604A" w:rsidRDefault="00085F5B" w:rsidP="00D84FA1">
      <w:pPr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hAnsi="Times New Roman"/>
          <w:sz w:val="26"/>
          <w:szCs w:val="26"/>
        </w:rPr>
      </w:pPr>
    </w:p>
    <w:p w:rsidR="00EF6244" w:rsidRDefault="00EF6244" w:rsidP="00D84FA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hanging="284"/>
        <w:jc w:val="center"/>
        <w:outlineLvl w:val="0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Обязанности </w:t>
      </w:r>
      <w:r w:rsidR="00942727">
        <w:rPr>
          <w:rFonts w:ascii="Times New Roman" w:hAnsi="Times New Roman"/>
          <w:b/>
          <w:bCs/>
          <w:sz w:val="26"/>
          <w:szCs w:val="26"/>
        </w:rPr>
        <w:t>Участника</w:t>
      </w:r>
    </w:p>
    <w:p w:rsidR="00085F5B" w:rsidRDefault="00085F5B" w:rsidP="00D84FA1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bCs/>
          <w:sz w:val="26"/>
          <w:szCs w:val="26"/>
        </w:rPr>
      </w:pPr>
    </w:p>
    <w:p w:rsidR="00EF6244" w:rsidRDefault="00EF6244" w:rsidP="008817B7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Заполнить заявку на предоставление услуги по форме, утвержденной </w:t>
      </w:r>
      <w:r w:rsidR="00E27017">
        <w:rPr>
          <w:rFonts w:ascii="Times New Roman" w:hAnsi="Times New Roman"/>
          <w:sz w:val="26"/>
          <w:szCs w:val="26"/>
        </w:rPr>
        <w:t>Организатором</w:t>
      </w:r>
      <w:r>
        <w:rPr>
          <w:rFonts w:ascii="Times New Roman" w:hAnsi="Times New Roman"/>
          <w:sz w:val="26"/>
          <w:szCs w:val="26"/>
        </w:rPr>
        <w:t>, сообщив о себе полные и достоверные сведения и представить, запрашиваемы</w:t>
      </w:r>
      <w:r w:rsidR="0015604A">
        <w:rPr>
          <w:rFonts w:ascii="Times New Roman" w:hAnsi="Times New Roman"/>
          <w:sz w:val="26"/>
          <w:szCs w:val="26"/>
        </w:rPr>
        <w:t xml:space="preserve">е </w:t>
      </w:r>
      <w:r w:rsidR="00E27017">
        <w:rPr>
          <w:rFonts w:ascii="Times New Roman" w:hAnsi="Times New Roman"/>
          <w:sz w:val="26"/>
          <w:szCs w:val="26"/>
        </w:rPr>
        <w:t>Организатором</w:t>
      </w:r>
      <w:r>
        <w:rPr>
          <w:rFonts w:ascii="Times New Roman" w:hAnsi="Times New Roman"/>
          <w:sz w:val="26"/>
          <w:szCs w:val="26"/>
        </w:rPr>
        <w:t xml:space="preserve"> документы, предусмотренные заявкой</w:t>
      </w:r>
      <w:r w:rsidR="00D87A31">
        <w:rPr>
          <w:rFonts w:ascii="Times New Roman" w:hAnsi="Times New Roman"/>
          <w:sz w:val="26"/>
          <w:szCs w:val="26"/>
        </w:rPr>
        <w:t>;</w:t>
      </w:r>
    </w:p>
    <w:p w:rsidR="00E27017" w:rsidRDefault="00E27017" w:rsidP="008817B7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Принять участие в выставочном мероприятии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в составе делегации субъектов малого и среднего предпринимательства Тверской области посредством направления для участия на протяжении всего срока проведения мероприятия ответственного лица Участника, указанного в п. 1.</w:t>
      </w:r>
      <w:r w:rsidR="00F3245C">
        <w:rPr>
          <w:rFonts w:ascii="Times New Roman" w:hAnsi="Times New Roman"/>
          <w:sz w:val="26"/>
          <w:szCs w:val="26"/>
        </w:rPr>
        <w:t>3</w:t>
      </w:r>
      <w:r>
        <w:rPr>
          <w:rFonts w:ascii="Times New Roman" w:hAnsi="Times New Roman"/>
          <w:sz w:val="26"/>
          <w:szCs w:val="26"/>
        </w:rPr>
        <w:t xml:space="preserve"> настоящего Соглашения.</w:t>
      </w:r>
    </w:p>
    <w:p w:rsidR="00E27017" w:rsidRDefault="00E27017" w:rsidP="008817B7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Участник обязуется точно соблюдать требования Организатора мероприятия.</w:t>
      </w:r>
    </w:p>
    <w:p w:rsidR="00B423A9" w:rsidRDefault="00B423A9" w:rsidP="008817B7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Подписать Акт</w:t>
      </w:r>
      <w:r w:rsidR="00A07206">
        <w:rPr>
          <w:rFonts w:ascii="Times New Roman" w:hAnsi="Times New Roman"/>
          <w:sz w:val="26"/>
          <w:szCs w:val="26"/>
        </w:rPr>
        <w:t xml:space="preserve"> об оказании </w:t>
      </w:r>
      <w:r w:rsidR="00C53845">
        <w:rPr>
          <w:rFonts w:ascii="Times New Roman" w:hAnsi="Times New Roman"/>
          <w:sz w:val="26"/>
          <w:szCs w:val="26"/>
        </w:rPr>
        <w:t xml:space="preserve">комплексной </w:t>
      </w:r>
      <w:r w:rsidR="00A07206">
        <w:rPr>
          <w:rFonts w:ascii="Times New Roman" w:hAnsi="Times New Roman"/>
          <w:sz w:val="26"/>
          <w:szCs w:val="26"/>
        </w:rPr>
        <w:t>услуг</w:t>
      </w:r>
      <w:r w:rsidR="00C53845">
        <w:rPr>
          <w:rFonts w:ascii="Times New Roman" w:hAnsi="Times New Roman"/>
          <w:sz w:val="26"/>
          <w:szCs w:val="26"/>
        </w:rPr>
        <w:t>и по окончанию оказания услуги</w:t>
      </w:r>
      <w:r w:rsidR="00797C3B">
        <w:rPr>
          <w:rFonts w:ascii="Times New Roman" w:hAnsi="Times New Roman"/>
          <w:sz w:val="26"/>
          <w:szCs w:val="26"/>
        </w:rPr>
        <w:t>;</w:t>
      </w:r>
    </w:p>
    <w:p w:rsidR="00EF6244" w:rsidRDefault="00E27017" w:rsidP="008817B7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pacing w:val="-6"/>
          <w:sz w:val="26"/>
          <w:szCs w:val="26"/>
        </w:rPr>
        <w:t>Участник</w:t>
      </w:r>
      <w:r w:rsidR="00EF6244">
        <w:rPr>
          <w:rFonts w:ascii="Times New Roman" w:hAnsi="Times New Roman"/>
          <w:spacing w:val="-6"/>
          <w:sz w:val="26"/>
          <w:szCs w:val="26"/>
        </w:rPr>
        <w:t xml:space="preserve"> выражает свое согласие на участие в опросах, проводимых </w:t>
      </w:r>
      <w:r w:rsidR="00EF6244">
        <w:rPr>
          <w:rFonts w:ascii="Times New Roman" w:hAnsi="Times New Roman"/>
          <w:sz w:val="26"/>
          <w:szCs w:val="26"/>
        </w:rPr>
        <w:t>ЦПЭ Тверской области</w:t>
      </w:r>
      <w:r w:rsidR="00EF6244">
        <w:rPr>
          <w:rFonts w:ascii="Times New Roman" w:hAnsi="Times New Roman"/>
          <w:spacing w:val="-6"/>
          <w:sz w:val="26"/>
          <w:szCs w:val="26"/>
        </w:rPr>
        <w:t xml:space="preserve">, в том числе по предоставлению количественного выражения показателей деятельности по состоянию на начало и конец календарного года, в котором </w:t>
      </w:r>
      <w:r w:rsidR="00D87A31">
        <w:rPr>
          <w:rFonts w:ascii="Times New Roman" w:hAnsi="Times New Roman"/>
          <w:spacing w:val="-6"/>
          <w:sz w:val="26"/>
          <w:szCs w:val="26"/>
        </w:rPr>
        <w:t xml:space="preserve">была оказана </w:t>
      </w:r>
      <w:r w:rsidR="00D87A31">
        <w:rPr>
          <w:rFonts w:ascii="Times New Roman" w:hAnsi="Times New Roman"/>
          <w:spacing w:val="-6"/>
          <w:sz w:val="26"/>
          <w:szCs w:val="26"/>
        </w:rPr>
        <w:lastRenderedPageBreak/>
        <w:t>услуга</w:t>
      </w:r>
      <w:r w:rsidR="00EF6244">
        <w:rPr>
          <w:rFonts w:ascii="Times New Roman" w:hAnsi="Times New Roman"/>
          <w:spacing w:val="-6"/>
          <w:sz w:val="26"/>
          <w:szCs w:val="26"/>
        </w:rPr>
        <w:t xml:space="preserve"> (</w:t>
      </w:r>
      <w:r w:rsidR="00EF6244">
        <w:rPr>
          <w:rFonts w:ascii="Times New Roman" w:hAnsi="Times New Roman"/>
          <w:sz w:val="26"/>
          <w:szCs w:val="26"/>
        </w:rPr>
        <w:t>среднесписочная численность работников (без внешних совместителей), оборот товаров (работ, услуг), количество вновь созданных рабочих мест и др.);</w:t>
      </w:r>
    </w:p>
    <w:p w:rsidR="00EF6244" w:rsidRPr="00D84FA1" w:rsidRDefault="00EF6244" w:rsidP="008817B7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Информировать </w:t>
      </w:r>
      <w:r w:rsidR="00E27017">
        <w:rPr>
          <w:rFonts w:ascii="Times New Roman" w:hAnsi="Times New Roman"/>
          <w:sz w:val="26"/>
          <w:szCs w:val="26"/>
        </w:rPr>
        <w:t>Организатора</w:t>
      </w:r>
      <w:r w:rsidR="00D84FA1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в течении </w:t>
      </w:r>
      <w:r w:rsidR="00B423A9">
        <w:rPr>
          <w:rFonts w:ascii="Times New Roman" w:hAnsi="Times New Roman"/>
          <w:sz w:val="26"/>
          <w:szCs w:val="26"/>
        </w:rPr>
        <w:t>36</w:t>
      </w:r>
      <w:r>
        <w:rPr>
          <w:rFonts w:ascii="Times New Roman" w:hAnsi="Times New Roman"/>
          <w:sz w:val="26"/>
          <w:szCs w:val="26"/>
        </w:rPr>
        <w:t xml:space="preserve"> месяцев с момента </w:t>
      </w:r>
      <w:r w:rsidR="00D87A31">
        <w:rPr>
          <w:rFonts w:ascii="Times New Roman" w:hAnsi="Times New Roman"/>
          <w:sz w:val="26"/>
          <w:szCs w:val="26"/>
        </w:rPr>
        <w:t xml:space="preserve">оказания услуги </w:t>
      </w:r>
      <w:r>
        <w:rPr>
          <w:rFonts w:ascii="Times New Roman" w:hAnsi="Times New Roman"/>
          <w:sz w:val="26"/>
          <w:szCs w:val="26"/>
        </w:rPr>
        <w:t>о всех экспортных контрактах, заключенных при содействии ЦПЭ Тверской области</w:t>
      </w:r>
      <w:r w:rsidR="00D84FA1">
        <w:rPr>
          <w:rFonts w:ascii="Times New Roman" w:hAnsi="Times New Roman"/>
          <w:sz w:val="26"/>
          <w:szCs w:val="26"/>
        </w:rPr>
        <w:t>,</w:t>
      </w:r>
      <w:r w:rsidRPr="00D84FA1">
        <w:rPr>
          <w:rFonts w:ascii="Times New Roman" w:hAnsi="Times New Roman"/>
          <w:sz w:val="26"/>
          <w:szCs w:val="26"/>
        </w:rPr>
        <w:t xml:space="preserve"> в срок не позднее чем через 15 рабочих дней с даты заключения экспортного контракта.</w:t>
      </w:r>
    </w:p>
    <w:p w:rsidR="00EF6244" w:rsidRDefault="00EF6244" w:rsidP="00D84FA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6"/>
          <w:sz w:val="26"/>
          <w:szCs w:val="26"/>
        </w:rPr>
      </w:pPr>
    </w:p>
    <w:p w:rsidR="00EF6244" w:rsidRPr="00085F5B" w:rsidRDefault="00EF6244" w:rsidP="00D84FA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hanging="294"/>
        <w:jc w:val="center"/>
        <w:outlineLvl w:val="0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Обязанности </w:t>
      </w:r>
      <w:r w:rsidR="00E27017">
        <w:rPr>
          <w:rFonts w:ascii="Times New Roman" w:hAnsi="Times New Roman"/>
          <w:b/>
          <w:sz w:val="26"/>
          <w:szCs w:val="26"/>
        </w:rPr>
        <w:t>Организатора</w:t>
      </w:r>
    </w:p>
    <w:p w:rsidR="00085F5B" w:rsidRDefault="00085F5B" w:rsidP="00D84FA1">
      <w:pPr>
        <w:autoSpaceDE w:val="0"/>
        <w:autoSpaceDN w:val="0"/>
        <w:adjustRightInd w:val="0"/>
        <w:spacing w:after="0" w:line="240" w:lineRule="auto"/>
        <w:ind w:left="720"/>
        <w:outlineLvl w:val="0"/>
        <w:rPr>
          <w:rFonts w:ascii="Times New Roman" w:hAnsi="Times New Roman"/>
          <w:b/>
          <w:bCs/>
          <w:sz w:val="26"/>
          <w:szCs w:val="26"/>
        </w:rPr>
      </w:pPr>
    </w:p>
    <w:p w:rsidR="00E27017" w:rsidRPr="00E27017" w:rsidRDefault="00EF6244" w:rsidP="008817B7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 w:rsidR="00C53845">
        <w:rPr>
          <w:rFonts w:ascii="Times New Roman" w:hAnsi="Times New Roman"/>
          <w:sz w:val="26"/>
          <w:szCs w:val="26"/>
        </w:rPr>
        <w:t>Оказать У</w:t>
      </w:r>
      <w:r w:rsidR="00E27017" w:rsidRPr="00E27017">
        <w:rPr>
          <w:rFonts w:ascii="Times New Roman" w:hAnsi="Times New Roman"/>
          <w:sz w:val="26"/>
          <w:szCs w:val="26"/>
        </w:rPr>
        <w:t>слугу, указанную в п. 1.1 настоящего Соглашения, надлежащего качества.</w:t>
      </w:r>
    </w:p>
    <w:p w:rsidR="00E27017" w:rsidRPr="00E27017" w:rsidRDefault="00E27017" w:rsidP="008817B7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6"/>
          <w:szCs w:val="26"/>
        </w:rPr>
      </w:pPr>
      <w:r w:rsidRPr="00E27017">
        <w:rPr>
          <w:rFonts w:ascii="Times New Roman" w:hAnsi="Times New Roman"/>
          <w:sz w:val="26"/>
          <w:szCs w:val="26"/>
        </w:rPr>
        <w:t>Предоставить Участнику информацию о потенциальных партнерах для встречи и переговоров не позднее 3 рабочих дней до начала мероприятия.</w:t>
      </w:r>
    </w:p>
    <w:p w:rsidR="00E27017" w:rsidRPr="00E27017" w:rsidRDefault="00E27017" w:rsidP="008817B7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6"/>
          <w:szCs w:val="26"/>
        </w:rPr>
      </w:pPr>
      <w:r w:rsidRPr="00E27017">
        <w:rPr>
          <w:rFonts w:ascii="Times New Roman" w:hAnsi="Times New Roman"/>
          <w:sz w:val="26"/>
          <w:szCs w:val="26"/>
        </w:rPr>
        <w:t>Обеспечить Участнику возможность участия в мероприятии посредством оплаты всех расходов, связанных с организацией участия Участника в мероприятии, за исключением расходов на:</w:t>
      </w:r>
    </w:p>
    <w:p w:rsidR="00E27017" w:rsidRPr="00E27017" w:rsidRDefault="00E27017" w:rsidP="00D84FA1">
      <w:pPr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– </w:t>
      </w:r>
      <w:r w:rsidRPr="00E27017">
        <w:rPr>
          <w:rFonts w:ascii="Times New Roman" w:hAnsi="Times New Roman"/>
          <w:sz w:val="26"/>
          <w:szCs w:val="26"/>
        </w:rPr>
        <w:t>проезд Участника до места проведения мероприятия и обратно;</w:t>
      </w:r>
    </w:p>
    <w:p w:rsidR="00E27017" w:rsidRPr="00E27017" w:rsidRDefault="00E27017" w:rsidP="00D84FA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– </w:t>
      </w:r>
      <w:r w:rsidR="008819C3">
        <w:rPr>
          <w:rFonts w:ascii="Times New Roman" w:hAnsi="Times New Roman"/>
          <w:sz w:val="26"/>
          <w:szCs w:val="26"/>
        </w:rPr>
        <w:t>проживание и питание</w:t>
      </w:r>
      <w:r w:rsidRPr="00E27017">
        <w:rPr>
          <w:rFonts w:ascii="Times New Roman" w:hAnsi="Times New Roman"/>
          <w:sz w:val="26"/>
          <w:szCs w:val="26"/>
        </w:rPr>
        <w:t xml:space="preserve"> Участника в стране/регионе проведения</w:t>
      </w:r>
      <w:r>
        <w:rPr>
          <w:rFonts w:ascii="Times New Roman" w:hAnsi="Times New Roman"/>
          <w:sz w:val="26"/>
          <w:szCs w:val="26"/>
        </w:rPr>
        <w:t xml:space="preserve"> </w:t>
      </w:r>
      <w:r w:rsidRPr="00E27017">
        <w:rPr>
          <w:rFonts w:ascii="Times New Roman" w:hAnsi="Times New Roman"/>
          <w:sz w:val="26"/>
          <w:szCs w:val="26"/>
        </w:rPr>
        <w:t>мероприятия на все время проведения мероприятия.</w:t>
      </w:r>
    </w:p>
    <w:p w:rsidR="00EF6244" w:rsidRDefault="00EF6244" w:rsidP="00D84FA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EF6244" w:rsidRDefault="00EF6244" w:rsidP="00D84FA1">
      <w:pPr>
        <w:pStyle w:val="a3"/>
        <w:numPr>
          <w:ilvl w:val="0"/>
          <w:numId w:val="1"/>
        </w:numPr>
        <w:tabs>
          <w:tab w:val="left" w:pos="567"/>
          <w:tab w:val="left" w:pos="1832"/>
          <w:tab w:val="left" w:pos="2748"/>
          <w:tab w:val="left" w:pos="354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93" w:hanging="851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Стоимость услуг</w:t>
      </w:r>
    </w:p>
    <w:p w:rsidR="00085F5B" w:rsidRDefault="00085F5B" w:rsidP="00D84FA1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EF6244" w:rsidRDefault="00E27017" w:rsidP="00204A9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</w:t>
      </w:r>
      <w:r w:rsidR="00EF6244">
        <w:rPr>
          <w:rFonts w:ascii="Times New Roman" w:hAnsi="Times New Roman"/>
          <w:sz w:val="26"/>
          <w:szCs w:val="26"/>
        </w:rPr>
        <w:t xml:space="preserve">.1. Услуги в рамках настоящего Соглашения оказываются </w:t>
      </w:r>
      <w:r>
        <w:rPr>
          <w:rFonts w:ascii="Times New Roman" w:hAnsi="Times New Roman"/>
          <w:sz w:val="26"/>
          <w:szCs w:val="26"/>
        </w:rPr>
        <w:t>Участнику</w:t>
      </w:r>
      <w:r w:rsidR="00EF6244">
        <w:rPr>
          <w:rFonts w:ascii="Times New Roman" w:hAnsi="Times New Roman"/>
          <w:sz w:val="26"/>
          <w:szCs w:val="26"/>
        </w:rPr>
        <w:t xml:space="preserve"> на безвозмездной основе за счет денежных средств бюджетных инвестиций, выделенных </w:t>
      </w:r>
      <w:r>
        <w:rPr>
          <w:rFonts w:ascii="Times New Roman" w:hAnsi="Times New Roman"/>
          <w:sz w:val="26"/>
          <w:szCs w:val="26"/>
        </w:rPr>
        <w:t>Организатору</w:t>
      </w:r>
      <w:r w:rsidR="00EF6244">
        <w:rPr>
          <w:rFonts w:ascii="Times New Roman" w:hAnsi="Times New Roman"/>
          <w:sz w:val="26"/>
          <w:szCs w:val="26"/>
        </w:rPr>
        <w:t xml:space="preserve"> на обеспечение деятельности ЦПЭ Тверской области.</w:t>
      </w:r>
    </w:p>
    <w:p w:rsidR="00EF6244" w:rsidRDefault="00EF6244" w:rsidP="00D84FA1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bCs/>
          <w:sz w:val="26"/>
          <w:szCs w:val="26"/>
        </w:rPr>
      </w:pPr>
    </w:p>
    <w:p w:rsidR="00EF6244" w:rsidRDefault="00EF6244" w:rsidP="00D84FA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2" w:hanging="502"/>
        <w:jc w:val="center"/>
        <w:outlineLvl w:val="0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Прочие условия</w:t>
      </w:r>
    </w:p>
    <w:p w:rsidR="00085F5B" w:rsidRDefault="00085F5B" w:rsidP="00D84FA1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bCs/>
          <w:sz w:val="26"/>
          <w:szCs w:val="26"/>
        </w:rPr>
      </w:pPr>
    </w:p>
    <w:p w:rsidR="00EF6244" w:rsidRPr="00085F5B" w:rsidRDefault="00EF6244" w:rsidP="008817B7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085F5B">
        <w:rPr>
          <w:rFonts w:ascii="Times New Roman" w:hAnsi="Times New Roman"/>
          <w:sz w:val="26"/>
          <w:szCs w:val="26"/>
        </w:rPr>
        <w:t>Настоящее Соглашение вступает в силу с момента его подписания и действует до исполнения Сторонами своих обязательств в полном объеме.</w:t>
      </w:r>
    </w:p>
    <w:p w:rsidR="00EF6244" w:rsidRPr="00085F5B" w:rsidRDefault="00EF6244" w:rsidP="008817B7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085F5B">
        <w:rPr>
          <w:rFonts w:ascii="Times New Roman" w:hAnsi="Times New Roman"/>
          <w:sz w:val="26"/>
          <w:szCs w:val="26"/>
        </w:rPr>
        <w:t>За неисполнение или ненадлежащее исполнение своих обязательств по настоящему Соглашению Стороны несут ответственность в соответствии с законодательством Российской Федерации и условиями настоящего Соглашения.</w:t>
      </w:r>
    </w:p>
    <w:p w:rsidR="00EF6244" w:rsidRPr="00085F5B" w:rsidRDefault="00EF6244" w:rsidP="008817B7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085F5B">
        <w:rPr>
          <w:rFonts w:ascii="Times New Roman" w:hAnsi="Times New Roman"/>
          <w:sz w:val="26"/>
          <w:szCs w:val="26"/>
        </w:rPr>
        <w:t>Все изменения и дополнения к настоящему Соглашению должны быть составлены в письменной форме и подписаны Сторонами.</w:t>
      </w:r>
    </w:p>
    <w:p w:rsidR="00EF6244" w:rsidRPr="00085F5B" w:rsidRDefault="00EF6244" w:rsidP="008817B7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085F5B">
        <w:rPr>
          <w:rFonts w:ascii="Times New Roman" w:hAnsi="Times New Roman"/>
          <w:sz w:val="26"/>
          <w:szCs w:val="26"/>
        </w:rPr>
        <w:t>Стороны прилагают все усилия, чтобы решить споры и разногласия, возникающие между Сторонами в связи с заключением, исполнением или расторжением настоящего Соглашения, путем переговоров. В случае невозможности такого решения, споры передаются на рассмотрение Арбитражного суда Тверской области.</w:t>
      </w:r>
    </w:p>
    <w:p w:rsidR="00EF6244" w:rsidRPr="00085F5B" w:rsidRDefault="00EF6244" w:rsidP="008817B7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085F5B">
        <w:rPr>
          <w:rFonts w:ascii="Times New Roman" w:hAnsi="Times New Roman"/>
          <w:sz w:val="26"/>
          <w:szCs w:val="26"/>
        </w:rPr>
        <w:t>При нарушении условий Соглашения или его расторжени</w:t>
      </w:r>
      <w:r w:rsidR="00942727">
        <w:rPr>
          <w:rFonts w:ascii="Times New Roman" w:hAnsi="Times New Roman"/>
          <w:sz w:val="26"/>
          <w:szCs w:val="26"/>
        </w:rPr>
        <w:t>и</w:t>
      </w:r>
      <w:r w:rsidRPr="00085F5B">
        <w:rPr>
          <w:rFonts w:ascii="Times New Roman" w:hAnsi="Times New Roman"/>
          <w:sz w:val="26"/>
          <w:szCs w:val="26"/>
        </w:rPr>
        <w:t xml:space="preserve"> по вине </w:t>
      </w:r>
      <w:r w:rsidR="00E27017">
        <w:rPr>
          <w:rFonts w:ascii="Times New Roman" w:hAnsi="Times New Roman"/>
          <w:sz w:val="26"/>
          <w:szCs w:val="26"/>
        </w:rPr>
        <w:t>Участника</w:t>
      </w:r>
      <w:r w:rsidRPr="00085F5B">
        <w:rPr>
          <w:rFonts w:ascii="Times New Roman" w:hAnsi="Times New Roman"/>
          <w:sz w:val="26"/>
          <w:szCs w:val="26"/>
        </w:rPr>
        <w:t xml:space="preserve"> ЦПЭ Тверской области сохраняет право на возмещение фактически понесенных им убытков и расходов на оказание услуг.</w:t>
      </w:r>
    </w:p>
    <w:p w:rsidR="00EF6244" w:rsidRPr="00085F5B" w:rsidRDefault="00EF6244" w:rsidP="008817B7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085F5B">
        <w:rPr>
          <w:rFonts w:ascii="Times New Roman" w:hAnsi="Times New Roman"/>
          <w:sz w:val="26"/>
          <w:szCs w:val="26"/>
        </w:rPr>
        <w:t>Настоящее Соглашение составлено в двух экземплярах, по одному экземпляру для каждой из Сторон.</w:t>
      </w:r>
    </w:p>
    <w:p w:rsidR="00EF6244" w:rsidRPr="00824998" w:rsidRDefault="00085F5B" w:rsidP="00824998">
      <w:pPr>
        <w:pStyle w:val="a6"/>
        <w:numPr>
          <w:ilvl w:val="1"/>
          <w:numId w:val="1"/>
        </w:numPr>
        <w:tabs>
          <w:tab w:val="clear" w:pos="9720"/>
          <w:tab w:val="clear" w:pos="9900"/>
        </w:tabs>
        <w:spacing w:line="240" w:lineRule="auto"/>
        <w:ind w:left="0" w:firstLine="0"/>
        <w:rPr>
          <w:rFonts w:ascii="Times New Roman" w:eastAsia="Calibri" w:hAnsi="Times New Roman"/>
          <w:color w:val="auto"/>
          <w:sz w:val="26"/>
          <w:szCs w:val="26"/>
          <w:lang w:eastAsia="en-US"/>
        </w:rPr>
      </w:pPr>
      <w:r w:rsidRPr="00FB04D5">
        <w:rPr>
          <w:rFonts w:ascii="Times New Roman" w:eastAsia="Calibri" w:hAnsi="Times New Roman"/>
          <w:color w:val="auto"/>
          <w:sz w:val="26"/>
          <w:szCs w:val="26"/>
          <w:lang w:eastAsia="en-US"/>
        </w:rPr>
        <w:t>Документы, переданные по факсимильной, электронной связи, имеют юридическую силу. Риск искажения информации либо неполучения ее другой Стороной несет Сторона, отправляющая соответствующую информацию по телефаксу, телексу, телетайпу, электронной почте.</w:t>
      </w:r>
    </w:p>
    <w:p w:rsidR="00EF6244" w:rsidRDefault="00EF6244" w:rsidP="00D84FA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hanging="207"/>
        <w:jc w:val="center"/>
        <w:outlineLvl w:val="0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lastRenderedPageBreak/>
        <w:t xml:space="preserve"> Адреса и подписи сторон</w:t>
      </w:r>
    </w:p>
    <w:tbl>
      <w:tblPr>
        <w:tblW w:w="9498" w:type="dxa"/>
        <w:tblInd w:w="108" w:type="dxa"/>
        <w:tblLook w:val="04A0" w:firstRow="1" w:lastRow="0" w:firstColumn="1" w:lastColumn="0" w:noHBand="0" w:noVBand="1"/>
      </w:tblPr>
      <w:tblGrid>
        <w:gridCol w:w="5040"/>
        <w:gridCol w:w="4458"/>
      </w:tblGrid>
      <w:tr w:rsidR="00EF6244" w:rsidRPr="00FB04D5" w:rsidTr="009A7B80">
        <w:trPr>
          <w:trHeight w:val="66"/>
        </w:trPr>
        <w:tc>
          <w:tcPr>
            <w:tcW w:w="5040" w:type="dxa"/>
          </w:tcPr>
          <w:p w:rsidR="00EF6244" w:rsidRPr="00FB04D5" w:rsidRDefault="00EF6244" w:rsidP="00D84FA1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8"/>
                <w:szCs w:val="26"/>
                <w:lang w:val="en-US" w:eastAsia="ko-KR"/>
              </w:rPr>
            </w:pPr>
          </w:p>
        </w:tc>
        <w:tc>
          <w:tcPr>
            <w:tcW w:w="4458" w:type="dxa"/>
          </w:tcPr>
          <w:p w:rsidR="00EF6244" w:rsidRPr="00FB04D5" w:rsidRDefault="00EF6244" w:rsidP="00D84F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6"/>
                <w:lang w:eastAsia="ru-RU"/>
              </w:rPr>
            </w:pPr>
          </w:p>
        </w:tc>
      </w:tr>
    </w:tbl>
    <w:p w:rsidR="00EF6244" w:rsidRDefault="00EF6244" w:rsidP="00D84FA1">
      <w:pPr>
        <w:spacing w:after="0" w:line="240" w:lineRule="auto"/>
        <w:rPr>
          <w:rFonts w:eastAsia="Times New Roman"/>
          <w:vanish/>
        </w:rPr>
      </w:pPr>
    </w:p>
    <w:tbl>
      <w:tblPr>
        <w:tblpPr w:leftFromText="180" w:rightFromText="180" w:vertAnchor="text" w:horzAnchor="margin" w:tblpXSpec="center" w:tblpY="151"/>
        <w:tblW w:w="10124" w:type="dxa"/>
        <w:tblLook w:val="04A0" w:firstRow="1" w:lastRow="0" w:firstColumn="1" w:lastColumn="0" w:noHBand="0" w:noVBand="1"/>
      </w:tblPr>
      <w:tblGrid>
        <w:gridCol w:w="5284"/>
        <w:gridCol w:w="4840"/>
      </w:tblGrid>
      <w:tr w:rsidR="00EF6244" w:rsidRPr="00FB04D5" w:rsidTr="009A7B80">
        <w:trPr>
          <w:trHeight w:val="3814"/>
        </w:trPr>
        <w:tc>
          <w:tcPr>
            <w:tcW w:w="5284" w:type="dxa"/>
          </w:tcPr>
          <w:p w:rsidR="00EF6244" w:rsidRPr="00FB04D5" w:rsidRDefault="003805E1" w:rsidP="00D84FA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Организатор</w:t>
            </w:r>
            <w:r w:rsidR="00EF6244" w:rsidRPr="00FB04D5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:</w:t>
            </w:r>
          </w:p>
          <w:p w:rsidR="00797C3B" w:rsidRDefault="00797C3B" w:rsidP="00D84FA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Центр поддержки экспорта </w:t>
            </w:r>
          </w:p>
          <w:p w:rsidR="00EF6244" w:rsidRPr="00FB04D5" w:rsidRDefault="00797C3B" w:rsidP="00D84FA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Тверской области</w:t>
            </w:r>
          </w:p>
          <w:p w:rsidR="00EF6244" w:rsidRDefault="00EF6244" w:rsidP="00D84FA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  <w:p w:rsidR="00797C3B" w:rsidRDefault="00797C3B" w:rsidP="00D84FA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  <w:p w:rsidR="00797C3B" w:rsidRPr="00FB04D5" w:rsidRDefault="00797C3B" w:rsidP="00D84FA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  <w:p w:rsidR="00EF6244" w:rsidRPr="00FB04D5" w:rsidRDefault="00EF6244" w:rsidP="00D84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B04D5">
              <w:rPr>
                <w:rFonts w:ascii="Times New Roman" w:hAnsi="Times New Roman"/>
                <w:sz w:val="24"/>
                <w:szCs w:val="24"/>
              </w:rPr>
              <w:t xml:space="preserve">Местонахождение и почтовый адрес: </w:t>
            </w:r>
          </w:p>
          <w:p w:rsidR="00C01E42" w:rsidRPr="00FB04D5" w:rsidRDefault="00EF6244" w:rsidP="00D84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B04D5">
              <w:rPr>
                <w:rFonts w:ascii="Times New Roman" w:hAnsi="Times New Roman"/>
                <w:sz w:val="24"/>
                <w:szCs w:val="24"/>
              </w:rPr>
              <w:t xml:space="preserve">г. Тверь, </w:t>
            </w:r>
            <w:r w:rsidRPr="00FB04D5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пр-т </w:t>
            </w:r>
            <w:r w:rsidR="00C01E42" w:rsidRPr="00FB04D5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Победы, д. 14, </w:t>
            </w:r>
          </w:p>
          <w:p w:rsidR="00EF6244" w:rsidRPr="00FB04D5" w:rsidRDefault="00C01E42" w:rsidP="00D84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04D5">
              <w:rPr>
                <w:rFonts w:ascii="Times New Roman" w:hAnsi="Times New Roman"/>
                <w:sz w:val="24"/>
                <w:szCs w:val="24"/>
                <w:lang w:eastAsia="ar-SA"/>
              </w:rPr>
              <w:t>ЦОУ «Мой бизнес»</w:t>
            </w:r>
          </w:p>
          <w:p w:rsidR="00EF6244" w:rsidRPr="00FB04D5" w:rsidRDefault="00EF6244" w:rsidP="00D84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04D5">
              <w:rPr>
                <w:rFonts w:ascii="Times New Roman" w:hAnsi="Times New Roman"/>
                <w:sz w:val="24"/>
                <w:szCs w:val="24"/>
              </w:rPr>
              <w:t xml:space="preserve">Телефон: (4822) </w:t>
            </w:r>
            <w:r w:rsidR="00C01E42" w:rsidRPr="00FB04D5">
              <w:rPr>
                <w:rFonts w:ascii="Times New Roman" w:hAnsi="Times New Roman"/>
                <w:sz w:val="24"/>
                <w:szCs w:val="24"/>
              </w:rPr>
              <w:t>36-11-69</w:t>
            </w:r>
          </w:p>
          <w:p w:rsidR="00EF6244" w:rsidRPr="00FB04D5" w:rsidRDefault="00EF6244" w:rsidP="00D84FA1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B04D5">
              <w:rPr>
                <w:rFonts w:ascii="Times New Roman" w:hAnsi="Times New Roman"/>
                <w:sz w:val="24"/>
                <w:szCs w:val="24"/>
                <w:lang w:val="de-DE" w:eastAsia="ar-SA"/>
              </w:rPr>
              <w:t>e</w:t>
            </w:r>
            <w:r w:rsidRPr="00FB04D5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  <w:r w:rsidRPr="00FB04D5">
              <w:rPr>
                <w:rFonts w:ascii="Times New Roman" w:hAnsi="Times New Roman"/>
                <w:sz w:val="24"/>
                <w:szCs w:val="24"/>
                <w:lang w:val="de-DE" w:eastAsia="ar-SA"/>
              </w:rPr>
              <w:t>mail</w:t>
            </w:r>
            <w:r w:rsidRPr="00FB04D5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: </w:t>
            </w:r>
            <w:hyperlink r:id="rId7" w:history="1">
              <w:r w:rsidR="00C733B0" w:rsidRPr="00C733B0">
                <w:rPr>
                  <w:sz w:val="24"/>
                  <w:szCs w:val="24"/>
                </w:rPr>
                <w:t>e</w:t>
              </w:r>
              <w:r w:rsidR="00C733B0" w:rsidRPr="00C733B0">
                <w:rPr>
                  <w:rFonts w:ascii="Times New Roman" w:hAnsi="Times New Roman"/>
                  <w:sz w:val="24"/>
                  <w:szCs w:val="24"/>
                </w:rPr>
                <w:t>xport@mybusiness69.ru</w:t>
              </w:r>
            </w:hyperlink>
          </w:p>
          <w:p w:rsidR="00EF6244" w:rsidRPr="00FB04D5" w:rsidRDefault="00EF6244" w:rsidP="00D84FA1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40" w:type="dxa"/>
          </w:tcPr>
          <w:p w:rsidR="00EF6244" w:rsidRPr="00FB04D5" w:rsidRDefault="003805E1" w:rsidP="00D84FA1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Участник</w:t>
            </w:r>
            <w:r w:rsidR="00EF6244" w:rsidRPr="00FB04D5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EF6244" w:rsidRPr="00FB04D5" w:rsidRDefault="00EF6244" w:rsidP="00D84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" w:hAnsi="Times New Roman"/>
                <w:b/>
                <w:color w:val="000000"/>
                <w:sz w:val="24"/>
                <w:szCs w:val="24"/>
              </w:rPr>
            </w:pPr>
          </w:p>
          <w:p w:rsidR="00EF6244" w:rsidRPr="00FB04D5" w:rsidRDefault="00EF6244" w:rsidP="00D84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24"/>
              </w:rPr>
            </w:pPr>
          </w:p>
          <w:p w:rsidR="00EF6244" w:rsidRPr="00FB04D5" w:rsidRDefault="00EF6244" w:rsidP="00D84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EF6244" w:rsidRDefault="00EF6244" w:rsidP="00D84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D84FA1" w:rsidRDefault="00D84FA1" w:rsidP="00D84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805E1" w:rsidRPr="00FB04D5" w:rsidRDefault="003805E1" w:rsidP="00D84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F6244" w:rsidRPr="00FB04D5" w:rsidRDefault="00EF6244" w:rsidP="00D84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04D5">
              <w:rPr>
                <w:rFonts w:ascii="Times New Roman" w:hAnsi="Times New Roman"/>
                <w:sz w:val="24"/>
                <w:szCs w:val="24"/>
              </w:rPr>
              <w:t xml:space="preserve">Местонахождение и почтовый адрес: </w:t>
            </w:r>
          </w:p>
          <w:p w:rsidR="00EF6244" w:rsidRPr="00FB04D5" w:rsidRDefault="00EF6244" w:rsidP="00D84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04D5">
              <w:rPr>
                <w:rFonts w:ascii="Times New Roman" w:hAnsi="Times New Roman"/>
                <w:sz w:val="24"/>
                <w:szCs w:val="24"/>
              </w:rPr>
              <w:t xml:space="preserve">Телефон: </w:t>
            </w:r>
          </w:p>
          <w:p w:rsidR="00EF6244" w:rsidRPr="00FB04D5" w:rsidRDefault="00EF6244" w:rsidP="00D84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B04D5">
              <w:rPr>
                <w:rFonts w:ascii="Times New Roman" w:hAnsi="Times New Roman"/>
                <w:sz w:val="24"/>
                <w:szCs w:val="24"/>
                <w:lang w:val="en-US" w:eastAsia="ar-SA"/>
              </w:rPr>
              <w:t>e</w:t>
            </w:r>
            <w:r w:rsidRPr="00FB04D5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  <w:r w:rsidRPr="00FB04D5">
              <w:rPr>
                <w:rFonts w:ascii="Times New Roman" w:hAnsi="Times New Roman"/>
                <w:sz w:val="24"/>
                <w:szCs w:val="24"/>
                <w:lang w:val="en-US" w:eastAsia="ar-SA"/>
              </w:rPr>
              <w:t>mail</w:t>
            </w:r>
            <w:r w:rsidRPr="00FB04D5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: </w:t>
            </w:r>
            <w:r w:rsidRPr="00FB04D5">
              <w:t xml:space="preserve"> </w:t>
            </w:r>
          </w:p>
          <w:p w:rsidR="00EF6244" w:rsidRPr="00FB04D5" w:rsidRDefault="00EF6244" w:rsidP="00D84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EF6244" w:rsidRPr="00FB04D5" w:rsidTr="009A7B80">
        <w:trPr>
          <w:trHeight w:val="1312"/>
        </w:trPr>
        <w:tc>
          <w:tcPr>
            <w:tcW w:w="5284" w:type="dxa"/>
          </w:tcPr>
          <w:p w:rsidR="00EF6244" w:rsidRPr="00FB04D5" w:rsidRDefault="00EF6244" w:rsidP="00D84FA1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B04D5">
              <w:rPr>
                <w:rFonts w:ascii="Times New Roman" w:hAnsi="Times New Roman"/>
                <w:sz w:val="24"/>
                <w:szCs w:val="24"/>
                <w:lang w:eastAsia="ar-SA"/>
              </w:rPr>
              <w:t>Руководитель ЦПЭ Тверской области</w:t>
            </w:r>
          </w:p>
          <w:p w:rsidR="00EF6244" w:rsidRPr="00FB04D5" w:rsidRDefault="00EF6244" w:rsidP="00D84FA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EF6244" w:rsidRPr="00FB04D5" w:rsidRDefault="00EF6244" w:rsidP="00D84FA1">
            <w:pPr>
              <w:spacing w:after="0" w:line="240" w:lineRule="auto"/>
              <w:jc w:val="both"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 w:rsidRPr="00FB04D5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 xml:space="preserve">                                               /</w:t>
            </w:r>
            <w:r w:rsidRPr="00FB04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424F9D">
              <w:rPr>
                <w:rFonts w:ascii="Times New Roman" w:hAnsi="Times New Roman"/>
                <w:color w:val="000000"/>
                <w:sz w:val="24"/>
                <w:szCs w:val="24"/>
              </w:rPr>
              <w:t>Волков П. М.</w:t>
            </w:r>
            <w:r w:rsidRPr="00FB04D5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/</w:t>
            </w:r>
          </w:p>
          <w:p w:rsidR="00EF6244" w:rsidRPr="00FB04D5" w:rsidRDefault="00EF6244" w:rsidP="00D84FA1">
            <w:pPr>
              <w:spacing w:after="0" w:line="240" w:lineRule="auto"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</w:p>
          <w:p w:rsidR="00EF6244" w:rsidRPr="00FB04D5" w:rsidRDefault="00EF6244" w:rsidP="00D84F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04D5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м.п</w:t>
            </w:r>
          </w:p>
        </w:tc>
        <w:tc>
          <w:tcPr>
            <w:tcW w:w="4840" w:type="dxa"/>
          </w:tcPr>
          <w:p w:rsidR="00EF6244" w:rsidRPr="00FB04D5" w:rsidRDefault="00EF6244" w:rsidP="00D84FA1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F6244" w:rsidRPr="00FB04D5" w:rsidRDefault="00EF6244" w:rsidP="00D84FA1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F6244" w:rsidRPr="00FB04D5" w:rsidRDefault="00EF6244" w:rsidP="00D84FA1">
            <w:pPr>
              <w:spacing w:after="0" w:line="240" w:lineRule="auto"/>
              <w:jc w:val="both"/>
              <w:rPr>
                <w:rFonts w:ascii="Times New Roman" w:eastAsia="Arial" w:hAnsi="Times New Roman"/>
                <w:color w:val="000000"/>
                <w:sz w:val="24"/>
                <w:szCs w:val="24"/>
                <w:lang w:eastAsia="ru-RU"/>
              </w:rPr>
            </w:pPr>
            <w:r w:rsidRPr="00FB04D5">
              <w:rPr>
                <w:rFonts w:ascii="Times New Roman" w:hAnsi="Times New Roman"/>
                <w:sz w:val="24"/>
                <w:szCs w:val="24"/>
              </w:rPr>
              <w:t>_________________________/____________</w:t>
            </w:r>
            <w:r w:rsidRPr="00FB04D5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/</w:t>
            </w:r>
          </w:p>
          <w:p w:rsidR="00EF6244" w:rsidRPr="00FB04D5" w:rsidRDefault="00EF6244" w:rsidP="00D84FA1">
            <w:pPr>
              <w:spacing w:after="0" w:line="240" w:lineRule="auto"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</w:p>
          <w:p w:rsidR="00EF6244" w:rsidRPr="00FB04D5" w:rsidRDefault="00EF6244" w:rsidP="00D84F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04D5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м.п</w:t>
            </w:r>
          </w:p>
        </w:tc>
      </w:tr>
    </w:tbl>
    <w:p w:rsidR="00EF6244" w:rsidRDefault="00EF6244" w:rsidP="00D84FA1">
      <w:pPr>
        <w:spacing w:after="0" w:line="240" w:lineRule="auto"/>
        <w:ind w:left="360"/>
        <w:rPr>
          <w:rFonts w:ascii="Times New Roman" w:eastAsia="Times New Roman" w:hAnsi="Times New Roman"/>
          <w:sz w:val="26"/>
          <w:szCs w:val="26"/>
        </w:rPr>
      </w:pPr>
    </w:p>
    <w:p w:rsidR="00EF6244" w:rsidRDefault="00EF6244" w:rsidP="00D84FA1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</w:p>
    <w:tbl>
      <w:tblPr>
        <w:tblW w:w="10207" w:type="dxa"/>
        <w:tblInd w:w="-318" w:type="dxa"/>
        <w:tblLook w:val="04A0" w:firstRow="1" w:lastRow="0" w:firstColumn="1" w:lastColumn="0" w:noHBand="0" w:noVBand="1"/>
      </w:tblPr>
      <w:tblGrid>
        <w:gridCol w:w="5466"/>
        <w:gridCol w:w="4741"/>
      </w:tblGrid>
      <w:tr w:rsidR="00EF6244" w:rsidRPr="00FB04D5" w:rsidTr="009A7B80">
        <w:trPr>
          <w:trHeight w:val="284"/>
        </w:trPr>
        <w:tc>
          <w:tcPr>
            <w:tcW w:w="5466" w:type="dxa"/>
          </w:tcPr>
          <w:p w:rsidR="00EF6244" w:rsidRPr="00FB04D5" w:rsidRDefault="00EF6244" w:rsidP="00D84FA1">
            <w:pPr>
              <w:autoSpaceDE w:val="0"/>
              <w:autoSpaceDN w:val="0"/>
              <w:adjustRightInd w:val="0"/>
              <w:spacing w:after="0" w:line="240" w:lineRule="auto"/>
              <w:ind w:left="851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4741" w:type="dxa"/>
          </w:tcPr>
          <w:p w:rsidR="00EF6244" w:rsidRPr="00FB04D5" w:rsidRDefault="00EF6244" w:rsidP="00D84FA1">
            <w:pPr>
              <w:autoSpaceDE w:val="0"/>
              <w:autoSpaceDN w:val="0"/>
              <w:adjustRightInd w:val="0"/>
              <w:spacing w:after="0" w:line="240" w:lineRule="auto"/>
              <w:ind w:left="851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</w:tbl>
    <w:p w:rsidR="00EF6244" w:rsidRDefault="00EF6244" w:rsidP="00D84FA1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</w:rPr>
      </w:pPr>
    </w:p>
    <w:p w:rsidR="00EC683F" w:rsidRDefault="00EC683F" w:rsidP="00D84FA1">
      <w:pPr>
        <w:spacing w:line="240" w:lineRule="auto"/>
        <w:rPr>
          <w:rFonts w:ascii="Times New Roman" w:hAnsi="Times New Roman"/>
          <w:b/>
          <w:sz w:val="26"/>
          <w:szCs w:val="26"/>
        </w:rPr>
      </w:pPr>
    </w:p>
    <w:p w:rsidR="00797C3B" w:rsidRDefault="00797C3B" w:rsidP="00D84FA1">
      <w:pPr>
        <w:spacing w:line="240" w:lineRule="auto"/>
        <w:rPr>
          <w:rFonts w:ascii="Times New Roman" w:hAnsi="Times New Roman"/>
          <w:b/>
          <w:sz w:val="26"/>
          <w:szCs w:val="26"/>
        </w:rPr>
      </w:pPr>
    </w:p>
    <w:p w:rsidR="00797C3B" w:rsidRPr="00797C3B" w:rsidRDefault="00797C3B" w:rsidP="00D84FA1">
      <w:pPr>
        <w:spacing w:line="240" w:lineRule="auto"/>
        <w:rPr>
          <w:rFonts w:ascii="Times New Roman" w:hAnsi="Times New Roman"/>
          <w:b/>
          <w:sz w:val="26"/>
          <w:szCs w:val="26"/>
        </w:rPr>
      </w:pPr>
    </w:p>
    <w:sectPr w:rsidR="00797C3B" w:rsidRPr="00797C3B" w:rsidSect="00D84FA1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3A16" w:rsidRDefault="00DA3A16" w:rsidP="005D350D">
      <w:pPr>
        <w:spacing w:after="0" w:line="240" w:lineRule="auto"/>
      </w:pPr>
      <w:r>
        <w:separator/>
      </w:r>
    </w:p>
  </w:endnote>
  <w:endnote w:type="continuationSeparator" w:id="0">
    <w:p w:rsidR="00DA3A16" w:rsidRDefault="00DA3A16" w:rsidP="005D35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3A16" w:rsidRDefault="00DA3A16" w:rsidP="005D350D">
      <w:pPr>
        <w:spacing w:after="0" w:line="240" w:lineRule="auto"/>
      </w:pPr>
      <w:r>
        <w:separator/>
      </w:r>
    </w:p>
  </w:footnote>
  <w:footnote w:type="continuationSeparator" w:id="0">
    <w:p w:rsidR="00DA3A16" w:rsidRDefault="00DA3A16" w:rsidP="005D35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AB390F"/>
    <w:multiLevelType w:val="multilevel"/>
    <w:tmpl w:val="B8A4E88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068" w:hanging="405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1" w15:restartNumberingAfterBreak="0">
    <w:nsid w:val="63783390"/>
    <w:multiLevelType w:val="hybridMultilevel"/>
    <w:tmpl w:val="96A6DB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6D47C2"/>
    <w:multiLevelType w:val="hybridMultilevel"/>
    <w:tmpl w:val="22D83BB0"/>
    <w:lvl w:ilvl="0" w:tplc="53F657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9F32775"/>
    <w:multiLevelType w:val="hybridMultilevel"/>
    <w:tmpl w:val="D8281EA6"/>
    <w:lvl w:ilvl="0" w:tplc="0419000F">
      <w:start w:val="1"/>
      <w:numFmt w:val="decimal"/>
      <w:lvlText w:val="%1."/>
      <w:lvlJc w:val="left"/>
      <w:pPr>
        <w:ind w:left="1632" w:hanging="360"/>
      </w:pPr>
    </w:lvl>
    <w:lvl w:ilvl="1" w:tplc="04190019" w:tentative="1">
      <w:start w:val="1"/>
      <w:numFmt w:val="lowerLetter"/>
      <w:lvlText w:val="%2."/>
      <w:lvlJc w:val="left"/>
      <w:pPr>
        <w:ind w:left="2352" w:hanging="360"/>
      </w:pPr>
    </w:lvl>
    <w:lvl w:ilvl="2" w:tplc="0419001B" w:tentative="1">
      <w:start w:val="1"/>
      <w:numFmt w:val="lowerRoman"/>
      <w:lvlText w:val="%3."/>
      <w:lvlJc w:val="right"/>
      <w:pPr>
        <w:ind w:left="3072" w:hanging="180"/>
      </w:pPr>
    </w:lvl>
    <w:lvl w:ilvl="3" w:tplc="0419000F" w:tentative="1">
      <w:start w:val="1"/>
      <w:numFmt w:val="decimal"/>
      <w:lvlText w:val="%4."/>
      <w:lvlJc w:val="left"/>
      <w:pPr>
        <w:ind w:left="3792" w:hanging="360"/>
      </w:pPr>
    </w:lvl>
    <w:lvl w:ilvl="4" w:tplc="04190019" w:tentative="1">
      <w:start w:val="1"/>
      <w:numFmt w:val="lowerLetter"/>
      <w:lvlText w:val="%5."/>
      <w:lvlJc w:val="left"/>
      <w:pPr>
        <w:ind w:left="4512" w:hanging="360"/>
      </w:pPr>
    </w:lvl>
    <w:lvl w:ilvl="5" w:tplc="0419001B" w:tentative="1">
      <w:start w:val="1"/>
      <w:numFmt w:val="lowerRoman"/>
      <w:lvlText w:val="%6."/>
      <w:lvlJc w:val="right"/>
      <w:pPr>
        <w:ind w:left="5232" w:hanging="180"/>
      </w:pPr>
    </w:lvl>
    <w:lvl w:ilvl="6" w:tplc="0419000F" w:tentative="1">
      <w:start w:val="1"/>
      <w:numFmt w:val="decimal"/>
      <w:lvlText w:val="%7."/>
      <w:lvlJc w:val="left"/>
      <w:pPr>
        <w:ind w:left="5952" w:hanging="360"/>
      </w:pPr>
    </w:lvl>
    <w:lvl w:ilvl="7" w:tplc="04190019" w:tentative="1">
      <w:start w:val="1"/>
      <w:numFmt w:val="lowerLetter"/>
      <w:lvlText w:val="%8."/>
      <w:lvlJc w:val="left"/>
      <w:pPr>
        <w:ind w:left="6672" w:hanging="360"/>
      </w:pPr>
    </w:lvl>
    <w:lvl w:ilvl="8" w:tplc="0419001B" w:tentative="1">
      <w:start w:val="1"/>
      <w:numFmt w:val="lowerRoman"/>
      <w:lvlText w:val="%9."/>
      <w:lvlJc w:val="right"/>
      <w:pPr>
        <w:ind w:left="7392" w:hanging="180"/>
      </w:pPr>
    </w:lvl>
  </w:abstractNum>
  <w:num w:numId="1">
    <w:abstractNumId w:val="0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52A"/>
    <w:rsid w:val="00027FE4"/>
    <w:rsid w:val="00032B03"/>
    <w:rsid w:val="00080A25"/>
    <w:rsid w:val="00085F5B"/>
    <w:rsid w:val="000D2DA2"/>
    <w:rsid w:val="000D50E5"/>
    <w:rsid w:val="00142A38"/>
    <w:rsid w:val="0015604A"/>
    <w:rsid w:val="001D2805"/>
    <w:rsid w:val="00204A97"/>
    <w:rsid w:val="00215DF7"/>
    <w:rsid w:val="00300A67"/>
    <w:rsid w:val="003164FE"/>
    <w:rsid w:val="00361E2B"/>
    <w:rsid w:val="003805E1"/>
    <w:rsid w:val="003A76AA"/>
    <w:rsid w:val="003D79CB"/>
    <w:rsid w:val="003E1754"/>
    <w:rsid w:val="00403DE5"/>
    <w:rsid w:val="00424F9D"/>
    <w:rsid w:val="004334D5"/>
    <w:rsid w:val="004B5389"/>
    <w:rsid w:val="004D34D3"/>
    <w:rsid w:val="00555423"/>
    <w:rsid w:val="0056051A"/>
    <w:rsid w:val="00571F8F"/>
    <w:rsid w:val="00586179"/>
    <w:rsid w:val="005C3982"/>
    <w:rsid w:val="005D350D"/>
    <w:rsid w:val="005F286C"/>
    <w:rsid w:val="006128A6"/>
    <w:rsid w:val="00641C0A"/>
    <w:rsid w:val="00657B82"/>
    <w:rsid w:val="006933E3"/>
    <w:rsid w:val="006A491D"/>
    <w:rsid w:val="006A7657"/>
    <w:rsid w:val="006D766F"/>
    <w:rsid w:val="006E7469"/>
    <w:rsid w:val="00776299"/>
    <w:rsid w:val="00797C3B"/>
    <w:rsid w:val="00824998"/>
    <w:rsid w:val="008534AD"/>
    <w:rsid w:val="008817B7"/>
    <w:rsid w:val="008819C3"/>
    <w:rsid w:val="0089052A"/>
    <w:rsid w:val="008D7D24"/>
    <w:rsid w:val="008E706C"/>
    <w:rsid w:val="0091643D"/>
    <w:rsid w:val="00932DD6"/>
    <w:rsid w:val="00942727"/>
    <w:rsid w:val="00954929"/>
    <w:rsid w:val="00990F0B"/>
    <w:rsid w:val="009A183B"/>
    <w:rsid w:val="009A7B80"/>
    <w:rsid w:val="009C1311"/>
    <w:rsid w:val="009C214B"/>
    <w:rsid w:val="009E33F3"/>
    <w:rsid w:val="00A07206"/>
    <w:rsid w:val="00A534D3"/>
    <w:rsid w:val="00A610EF"/>
    <w:rsid w:val="00AA4A65"/>
    <w:rsid w:val="00AF27EC"/>
    <w:rsid w:val="00B21404"/>
    <w:rsid w:val="00B35674"/>
    <w:rsid w:val="00B423A9"/>
    <w:rsid w:val="00BA140F"/>
    <w:rsid w:val="00C01E42"/>
    <w:rsid w:val="00C53845"/>
    <w:rsid w:val="00C53F64"/>
    <w:rsid w:val="00C700FC"/>
    <w:rsid w:val="00C70B4E"/>
    <w:rsid w:val="00C733B0"/>
    <w:rsid w:val="00C85720"/>
    <w:rsid w:val="00CA2719"/>
    <w:rsid w:val="00CF78EE"/>
    <w:rsid w:val="00D77E74"/>
    <w:rsid w:val="00D84FA1"/>
    <w:rsid w:val="00D873CE"/>
    <w:rsid w:val="00D87A31"/>
    <w:rsid w:val="00DA3A16"/>
    <w:rsid w:val="00DC71B1"/>
    <w:rsid w:val="00DE37E4"/>
    <w:rsid w:val="00E1314B"/>
    <w:rsid w:val="00E27017"/>
    <w:rsid w:val="00E434F7"/>
    <w:rsid w:val="00E75BBE"/>
    <w:rsid w:val="00EA3907"/>
    <w:rsid w:val="00EC683F"/>
    <w:rsid w:val="00EF6244"/>
    <w:rsid w:val="00F3245C"/>
    <w:rsid w:val="00F43C70"/>
    <w:rsid w:val="00F971D2"/>
    <w:rsid w:val="00FB04D5"/>
    <w:rsid w:val="00FE4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6C09C5-294B-464B-A4F7-0FF993F47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4929"/>
    <w:pPr>
      <w:spacing w:after="160" w:line="25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1C0A"/>
    <w:pPr>
      <w:spacing w:line="259" w:lineRule="auto"/>
      <w:ind w:left="720"/>
      <w:contextualSpacing/>
    </w:pPr>
    <w:rPr>
      <w:rFonts w:cs="Tahoma"/>
    </w:rPr>
  </w:style>
  <w:style w:type="paragraph" w:styleId="a4">
    <w:name w:val="No Spacing"/>
    <w:uiPriority w:val="1"/>
    <w:qFormat/>
    <w:rsid w:val="00641C0A"/>
    <w:pPr>
      <w:pBdr>
        <w:top w:val="nil"/>
        <w:left w:val="nil"/>
        <w:bottom w:val="nil"/>
        <w:right w:val="nil"/>
        <w:between w:val="nil"/>
      </w:pBdr>
    </w:pPr>
    <w:rPr>
      <w:rFonts w:ascii="Times New Roman" w:eastAsia="Times New Roman" w:hAnsi="Times New Roman"/>
      <w:color w:val="000000"/>
    </w:rPr>
  </w:style>
  <w:style w:type="paragraph" w:customStyle="1" w:styleId="2">
    <w:name w:val="Обычный2"/>
    <w:rsid w:val="00641C0A"/>
    <w:rPr>
      <w:rFonts w:ascii="Times New Roman" w:eastAsia="Times New Roman" w:hAnsi="Times New Roman"/>
      <w:color w:val="000000"/>
    </w:rPr>
  </w:style>
  <w:style w:type="character" w:styleId="a5">
    <w:name w:val="Hyperlink"/>
    <w:uiPriority w:val="99"/>
    <w:unhideWhenUsed/>
    <w:rsid w:val="00641C0A"/>
    <w:rPr>
      <w:color w:val="0563C1"/>
      <w:u w:val="single"/>
    </w:rPr>
  </w:style>
  <w:style w:type="paragraph" w:styleId="a6">
    <w:name w:val="Body Text"/>
    <w:basedOn w:val="a"/>
    <w:link w:val="a7"/>
    <w:rsid w:val="00085F5B"/>
    <w:pPr>
      <w:shd w:val="clear" w:color="auto" w:fill="FFFFFF"/>
      <w:tabs>
        <w:tab w:val="left" w:pos="0"/>
        <w:tab w:val="left" w:pos="9720"/>
        <w:tab w:val="left" w:pos="9900"/>
      </w:tabs>
      <w:spacing w:after="0" w:line="278" w:lineRule="exact"/>
      <w:jc w:val="both"/>
    </w:pPr>
    <w:rPr>
      <w:rFonts w:ascii="Century" w:eastAsia="Times New Roman" w:hAnsi="Century"/>
      <w:color w:val="0000FF"/>
      <w:sz w:val="24"/>
      <w:szCs w:val="24"/>
      <w:lang w:eastAsia="ru-RU"/>
    </w:rPr>
  </w:style>
  <w:style w:type="character" w:customStyle="1" w:styleId="a7">
    <w:name w:val="Основной текст Знак"/>
    <w:link w:val="a6"/>
    <w:rsid w:val="00085F5B"/>
    <w:rPr>
      <w:rFonts w:ascii="Century" w:eastAsia="Times New Roman" w:hAnsi="Century" w:cs="Times New Roman"/>
      <w:color w:val="0000FF"/>
      <w:sz w:val="24"/>
      <w:szCs w:val="24"/>
      <w:shd w:val="clear" w:color="auto" w:fill="FFFFFF"/>
      <w:lang w:eastAsia="ru-RU"/>
    </w:rPr>
  </w:style>
  <w:style w:type="paragraph" w:styleId="a8">
    <w:name w:val="header"/>
    <w:basedOn w:val="a"/>
    <w:link w:val="a9"/>
    <w:uiPriority w:val="99"/>
    <w:unhideWhenUsed/>
    <w:rsid w:val="005D350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5D350D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5D350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5D350D"/>
    <w:rPr>
      <w:sz w:val="22"/>
      <w:szCs w:val="22"/>
      <w:lang w:eastAsia="en-US"/>
    </w:rPr>
  </w:style>
  <w:style w:type="table" w:styleId="ac">
    <w:name w:val="Table Grid"/>
    <w:basedOn w:val="a1"/>
    <w:uiPriority w:val="39"/>
    <w:rsid w:val="005D35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Неразрешенное упоминание1"/>
    <w:uiPriority w:val="99"/>
    <w:semiHidden/>
    <w:unhideWhenUsed/>
    <w:rsid w:val="00C733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xport@mybusiness69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1338</Words>
  <Characters>7632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8953</CharactersWithSpaces>
  <SharedDoc>false</SharedDoc>
  <HLinks>
    <vt:vector size="6" baseType="variant">
      <vt:variant>
        <vt:i4>8192080</vt:i4>
      </vt:variant>
      <vt:variant>
        <vt:i4>0</vt:i4>
      </vt:variant>
      <vt:variant>
        <vt:i4>0</vt:i4>
      </vt:variant>
      <vt:variant>
        <vt:i4>5</vt:i4>
      </vt:variant>
      <vt:variant>
        <vt:lpwstr>mailto:export@mybusiness69.ru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operator15</dc:creator>
  <cp:keywords/>
  <dc:description/>
  <cp:lastModifiedBy>Алина Альфова</cp:lastModifiedBy>
  <cp:revision>2</cp:revision>
  <cp:lastPrinted>2021-11-10T13:30:00Z</cp:lastPrinted>
  <dcterms:created xsi:type="dcterms:W3CDTF">2022-08-03T07:22:00Z</dcterms:created>
  <dcterms:modified xsi:type="dcterms:W3CDTF">2022-08-03T07:22:00Z</dcterms:modified>
</cp:coreProperties>
</file>